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9A" w:rsidRPr="00AD15F4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D15F4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1</w:t>
      </w:r>
    </w:p>
    <w:p w:rsidR="00F914A8" w:rsidRPr="00AD15F4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sz w:val="36"/>
          <w:szCs w:val="36"/>
        </w:rPr>
      </w:pPr>
      <w:r w:rsidRPr="00AD15F4">
        <w:rPr>
          <w:rFonts w:ascii="TH SarabunIT๙" w:hAnsi="TH SarabunIT๙" w:cs="TH SarabunIT๙"/>
          <w:b/>
          <w:bCs/>
          <w:sz w:val="36"/>
          <w:szCs w:val="36"/>
          <w:cs/>
        </w:rPr>
        <w:t>บทนำ</w:t>
      </w:r>
    </w:p>
    <w:p w:rsidR="00F914A8" w:rsidRPr="00AD15F4" w:rsidRDefault="00F914A8" w:rsidP="003D149A">
      <w:pPr>
        <w:pStyle w:val="a3"/>
        <w:tabs>
          <w:tab w:val="left" w:pos="284"/>
          <w:tab w:val="left" w:pos="1418"/>
          <w:tab w:val="left" w:pos="2268"/>
        </w:tabs>
        <w:spacing w:before="240"/>
        <w:ind w:right="-188"/>
        <w:rPr>
          <w:rFonts w:ascii="TH SarabunIT๙" w:hAnsi="TH SarabunIT๙" w:cs="TH SarabunIT๙"/>
          <w:b/>
          <w:bCs/>
          <w:sz w:val="34"/>
          <w:szCs w:val="34"/>
        </w:rPr>
      </w:pPr>
      <w:r w:rsidRPr="00AD15F4">
        <w:rPr>
          <w:rFonts w:ascii="TH SarabunIT๙" w:hAnsi="TH SarabunIT๙" w:cs="TH SarabunIT๙"/>
          <w:b/>
          <w:bCs/>
          <w:sz w:val="34"/>
          <w:szCs w:val="34"/>
          <w:cs/>
        </w:rPr>
        <w:t>1. ความสำคัญของการติดตามและประเมินผล</w:t>
      </w:r>
    </w:p>
    <w:p w:rsidR="00F914A8" w:rsidRPr="00AD15F4" w:rsidRDefault="00F914A8" w:rsidP="00DB3803">
      <w:pPr>
        <w:pStyle w:val="a3"/>
        <w:tabs>
          <w:tab w:val="left" w:pos="284"/>
          <w:tab w:val="left" w:pos="1134"/>
          <w:tab w:val="left" w:pos="1418"/>
          <w:tab w:val="left" w:pos="2268"/>
        </w:tabs>
        <w:spacing w:before="120"/>
        <w:ind w:right="-188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spacing w:val="-8"/>
          <w:sz w:val="32"/>
          <w:szCs w:val="32"/>
          <w:cs/>
        </w:rPr>
        <w:t>การติดตาม (</w:t>
      </w:r>
      <w:r w:rsidRPr="00AD15F4">
        <w:rPr>
          <w:rFonts w:ascii="TH SarabunIT๙" w:hAnsi="TH SarabunIT๙" w:cs="TH SarabunIT๙"/>
          <w:spacing w:val="-8"/>
          <w:sz w:val="32"/>
          <w:szCs w:val="32"/>
        </w:rPr>
        <w:t>Monitoring</w:t>
      </w:r>
      <w:r w:rsidRPr="00AD15F4">
        <w:rPr>
          <w:rFonts w:ascii="TH SarabunIT๙" w:hAnsi="TH SarabunIT๙" w:cs="TH SarabunIT๙"/>
          <w:spacing w:val="-8"/>
          <w:sz w:val="32"/>
          <w:szCs w:val="32"/>
          <w:cs/>
        </w:rPr>
        <w:t>) และ การประเมิน (</w:t>
      </w:r>
      <w:r w:rsidRPr="00AD15F4">
        <w:rPr>
          <w:rFonts w:ascii="TH SarabunIT๙" w:hAnsi="TH SarabunIT๙" w:cs="TH SarabunIT๙"/>
          <w:spacing w:val="-8"/>
          <w:sz w:val="32"/>
          <w:szCs w:val="32"/>
        </w:rPr>
        <w:t>Evaluation</w:t>
      </w:r>
      <w:r w:rsidRPr="00AD15F4">
        <w:rPr>
          <w:rFonts w:ascii="TH SarabunIT๙" w:hAnsi="TH SarabunIT๙" w:cs="TH SarabunIT๙"/>
          <w:spacing w:val="-8"/>
          <w:sz w:val="32"/>
          <w:szCs w:val="32"/>
          <w:cs/>
        </w:rPr>
        <w:t>) เป็นกระบวนการที่แตกต่างกันมีจุดหมายไม่เหมือนกัน แต่กระบวนการทั้งสองมีความเกี่ยวข้องสัมพันธ์กัน และเมื่อนำแนวคิดและหลักการติดตามและประเมินผล (</w:t>
      </w:r>
      <w:r w:rsidRPr="00AD15F4">
        <w:rPr>
          <w:rFonts w:ascii="TH SarabunIT๙" w:hAnsi="TH SarabunIT๙" w:cs="TH SarabunIT๙"/>
          <w:spacing w:val="-8"/>
          <w:sz w:val="32"/>
          <w:szCs w:val="32"/>
        </w:rPr>
        <w:t>Monitoringand Evaluation</w:t>
      </w:r>
      <w:r w:rsidRPr="00AD15F4">
        <w:rPr>
          <w:rFonts w:ascii="TH SarabunIT๙" w:hAnsi="TH SarabunIT๙" w:cs="TH SarabunIT๙"/>
          <w:spacing w:val="-8"/>
          <w:sz w:val="32"/>
          <w:szCs w:val="32"/>
          <w:cs/>
        </w:rPr>
        <w:t>) มาประสานใช้ด้วยกันอย่างเหมาะสม จะช่วยให้</w:t>
      </w:r>
      <w:r w:rsidR="003F60D8" w:rsidRPr="00AD15F4">
        <w:rPr>
          <w:rFonts w:ascii="TH SarabunIT๙" w:hAnsi="TH SarabunIT๙" w:cs="TH SarabunIT๙"/>
          <w:spacing w:val="-8"/>
          <w:sz w:val="32"/>
          <w:szCs w:val="32"/>
          <w:cs/>
        </w:rPr>
        <w:t>นายกองค์การบริหารส่วนตำบล</w:t>
      </w:r>
      <w:r w:rsidR="005D2D85" w:rsidRPr="00AD15F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ควนเมา </w:t>
      </w:r>
      <w:r w:rsidRPr="00AD15F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พนักงานส่วนตำบล พนักงานจ้าง </w:t>
      </w:r>
      <w:r w:rsidR="003D149A" w:rsidRPr="00AD15F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และ </w:t>
      </w:r>
      <w:r w:rsidRPr="00AD15F4">
        <w:rPr>
          <w:rFonts w:ascii="TH SarabunIT๙" w:hAnsi="TH SarabunIT๙" w:cs="TH SarabunIT๙"/>
          <w:spacing w:val="-8"/>
          <w:sz w:val="32"/>
          <w:szCs w:val="32"/>
          <w:cs/>
        </w:rPr>
        <w:t>สมาชิก</w:t>
      </w:r>
      <w:r w:rsidR="003F60D8" w:rsidRPr="00AD15F4">
        <w:rPr>
          <w:rFonts w:ascii="TH SarabunIT๙" w:hAnsi="TH SarabunIT๙" w:cs="TH SarabunIT๙"/>
          <w:spacing w:val="-8"/>
          <w:sz w:val="32"/>
          <w:szCs w:val="32"/>
          <w:cs/>
        </w:rPr>
        <w:t>สภาองค์การบริหารส่วนตำบล</w:t>
      </w:r>
      <w:r w:rsidR="005D2D85" w:rsidRPr="00AD15F4">
        <w:rPr>
          <w:rFonts w:ascii="TH SarabunIT๙" w:hAnsi="TH SarabunIT๙" w:cs="TH SarabunIT๙"/>
          <w:spacing w:val="-8"/>
          <w:sz w:val="32"/>
          <w:szCs w:val="32"/>
          <w:cs/>
        </w:rPr>
        <w:t>ควนเมา</w:t>
      </w:r>
      <w:r w:rsidRPr="00AD15F4">
        <w:rPr>
          <w:rFonts w:ascii="TH SarabunIT๙" w:hAnsi="TH SarabunIT๙" w:cs="TH SarabunIT๙"/>
          <w:spacing w:val="-8"/>
          <w:sz w:val="32"/>
          <w:szCs w:val="32"/>
          <w:cs/>
        </w:rPr>
        <w:t>สามารถกำกับดูแล ทบทวน และพัฒนางาน พัฒนาท้องถิ่นตามแผนงาน โครงการได้อย่างมีประสิทธิภาพและประสิทธิผลการติตามและประเมินผลแผนพัฒนาท้องถิ่นสี่ปีของ</w:t>
      </w:r>
      <w:r w:rsidR="003D149A" w:rsidRPr="00AD15F4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="005D2D85" w:rsidRPr="00AD15F4">
        <w:rPr>
          <w:rFonts w:ascii="TH SarabunIT๙" w:hAnsi="TH SarabunIT๙" w:cs="TH SarabunIT๙"/>
          <w:spacing w:val="-8"/>
          <w:sz w:val="32"/>
          <w:szCs w:val="32"/>
          <w:cs/>
        </w:rPr>
        <w:t>ควนเมา</w:t>
      </w:r>
      <w:r w:rsidRPr="00AD15F4">
        <w:rPr>
          <w:rFonts w:ascii="TH SarabunIT๙" w:hAnsi="TH SarabunIT๙" w:cs="TH SarabunIT๙"/>
          <w:spacing w:val="-8"/>
          <w:sz w:val="32"/>
          <w:szCs w:val="32"/>
          <w:cs/>
        </w:rPr>
        <w:t>จึงเป็นการติดตามผลที่ให้ความสำคัญ ดังนี้</w:t>
      </w:r>
    </w:p>
    <w:p w:rsidR="00F914A8" w:rsidRPr="00AD15F4" w:rsidRDefault="00F914A8" w:rsidP="003D149A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AD15F4">
        <w:rPr>
          <w:rFonts w:ascii="TH SarabunIT๙" w:hAnsi="TH SarabunIT๙" w:cs="TH SarabunIT๙"/>
          <w:sz w:val="32"/>
          <w:szCs w:val="32"/>
          <w:cs/>
        </w:rPr>
        <w:tab/>
        <w:t>ผลการปฏิบัติงานของผู้รับผิดชอบแต่ละแผนงาน โครงการเพื่อการพัฒนา</w:t>
      </w:r>
      <w:r w:rsidR="003D149A" w:rsidRPr="00AD15F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D2D85" w:rsidRPr="00AD15F4">
        <w:rPr>
          <w:rFonts w:ascii="TH SarabunIT๙" w:hAnsi="TH SarabunIT๙" w:cs="TH SarabunIT๙"/>
          <w:sz w:val="32"/>
          <w:szCs w:val="32"/>
          <w:cs/>
        </w:rPr>
        <w:t>ควนเมา</w:t>
      </w:r>
      <w:r w:rsidRPr="00AD15F4">
        <w:rPr>
          <w:rFonts w:ascii="TH SarabunIT๙" w:hAnsi="TH SarabunIT๙" w:cs="TH SarabunIT๙"/>
          <w:sz w:val="32"/>
          <w:szCs w:val="32"/>
          <w:cs/>
        </w:rPr>
        <w:t>หรือกิจกรรมต่าง ๆ ที่ดำเนินการหรือไม่ได้ดำเนินการตามแผนพัฒนาท้องถิ่นที่ได้กำหนดไว้หรือไม่ รวมทั้งงบประมาณในการดำเนินงาน</w:t>
      </w:r>
    </w:p>
    <w:p w:rsidR="00F914A8" w:rsidRPr="00AD15F4" w:rsidRDefault="00F914A8" w:rsidP="00AC7513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AD15F4">
        <w:rPr>
          <w:rFonts w:ascii="TH SarabunIT๙" w:hAnsi="TH SarabunIT๙" w:cs="TH SarabunIT๙"/>
          <w:sz w:val="32"/>
          <w:szCs w:val="32"/>
          <w:cs/>
        </w:rPr>
        <w:tab/>
        <w:t>ผลการใช้ปัจจัยหรือทรัพยากรต่าง ๆ ในการพัฒนา</w:t>
      </w:r>
      <w:r w:rsidR="003D149A" w:rsidRPr="00AD15F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D2D85" w:rsidRPr="00AD15F4">
        <w:rPr>
          <w:rFonts w:ascii="TH SarabunIT๙" w:hAnsi="TH SarabunIT๙" w:cs="TH SarabunIT๙"/>
          <w:sz w:val="32"/>
          <w:szCs w:val="32"/>
          <w:cs/>
        </w:rPr>
        <w:t>ควนเมา</w:t>
      </w:r>
      <w:r w:rsidRPr="00AD15F4">
        <w:rPr>
          <w:rFonts w:ascii="TH SarabunIT๙" w:hAnsi="TH SarabunIT๙" w:cs="TH SarabunIT๙"/>
          <w:sz w:val="32"/>
          <w:szCs w:val="32"/>
          <w:cs/>
        </w:rPr>
        <w:t>ตรวจสอบดูว่าแผนงาน โครงการเพื่อการพัฒนาได้รับปัจจัยหรือทรัพยากรทั้งด้านปริมาณ และคุณภาพตามระยะเวลาที่กำหนดไว้หรือไม่อย่างไร</w:t>
      </w:r>
    </w:p>
    <w:p w:rsidR="00502C45" w:rsidRPr="00AD15F4" w:rsidRDefault="00F914A8" w:rsidP="00AC7513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AD15F4">
        <w:rPr>
          <w:rFonts w:ascii="TH SarabunIT๙" w:hAnsi="TH SarabunIT๙" w:cs="TH SarabunIT๙"/>
          <w:sz w:val="32"/>
          <w:szCs w:val="32"/>
          <w:cs/>
        </w:rPr>
        <w:tab/>
        <w:t>ผลการดำเนินงาน ตรวจสอบดูว่าได้ผลตรงตามเป้าหมายที่กำหนดไว้หรือไม่เพียงใด มีปัญหาอุปสรรคอะไรบ้าง ทั้งในด้านการจัดทำแผนพัฒนาท้องถิ่น การดำเนินการตามแผนงานและโครงการเพื่อการพัฒนาท้องถิ่น และขั้นตอนต่าง ๆ ในการดำเนินการตามโครงการเพื่อการพัฒนาท้องถิ่น</w:t>
      </w:r>
    </w:p>
    <w:p w:rsidR="00FA63AF" w:rsidRPr="00AD15F4" w:rsidRDefault="00502C45" w:rsidP="00AC7513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</w:rPr>
        <w:tab/>
      </w:r>
      <w:r w:rsidRPr="00AD15F4">
        <w:rPr>
          <w:rFonts w:ascii="TH SarabunIT๙" w:hAnsi="TH SarabunIT๙" w:cs="TH SarabunIT๙"/>
          <w:sz w:val="32"/>
          <w:szCs w:val="32"/>
        </w:rPr>
        <w:tab/>
        <w:t>4.</w:t>
      </w:r>
      <w:r w:rsidRPr="00AD15F4">
        <w:rPr>
          <w:rFonts w:ascii="TH SarabunIT๙" w:hAnsi="TH SarabunIT๙" w:cs="TH SarabunIT๙"/>
          <w:sz w:val="32"/>
          <w:szCs w:val="32"/>
        </w:rPr>
        <w:tab/>
      </w:r>
      <w:r w:rsidR="00E70576" w:rsidRPr="00AD15F4">
        <w:rPr>
          <w:rFonts w:ascii="TH SarabunIT๙" w:hAnsi="TH SarabunIT๙" w:cs="TH SarabunIT๙"/>
          <w:sz w:val="32"/>
          <w:szCs w:val="32"/>
          <w:cs/>
        </w:rPr>
        <w:t>ความสำคัญของการติดตามและประเมินแผนเป็นเครื่องมือสำคัญในการทดสอบผลการดำเนินงานตามภารกิจของ</w:t>
      </w:r>
      <w:r w:rsidR="003D149A" w:rsidRPr="00AD15F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D2D85" w:rsidRPr="00AD15F4">
        <w:rPr>
          <w:rFonts w:ascii="TH SarabunIT๙" w:hAnsi="TH SarabunIT๙" w:cs="TH SarabunIT๙"/>
          <w:sz w:val="32"/>
          <w:szCs w:val="32"/>
          <w:cs/>
        </w:rPr>
        <w:t>ควนเมา</w:t>
      </w:r>
      <w:r w:rsidR="00E70576" w:rsidRPr="00AD15F4">
        <w:rPr>
          <w:rFonts w:ascii="TH SarabunIT๙" w:hAnsi="TH SarabunIT๙" w:cs="TH SarabunIT๙"/>
          <w:sz w:val="32"/>
          <w:szCs w:val="32"/>
          <w:cs/>
        </w:rPr>
        <w:t>ว่าดำเนินการได้ตามเป้าหมายที่กำหนดไว้หรือไม่ ทำให้ทราบและกำหนดทิศทางการพัฒนาได้อย่างเป็นรูปธรรมและเกิดความชัดเจนที่จะทำให้ทราบถึงจุดแข็ง (</w:t>
      </w:r>
      <w:r w:rsidR="00E70576" w:rsidRPr="00AD15F4">
        <w:rPr>
          <w:rFonts w:ascii="TH SarabunIT๙" w:hAnsi="TH SarabunIT๙" w:cs="TH SarabunIT๙"/>
          <w:sz w:val="32"/>
          <w:szCs w:val="32"/>
        </w:rPr>
        <w:t>strengths</w:t>
      </w:r>
      <w:r w:rsidR="00E70576" w:rsidRPr="00AD15F4">
        <w:rPr>
          <w:rFonts w:ascii="TH SarabunIT๙" w:hAnsi="TH SarabunIT๙" w:cs="TH SarabunIT๙"/>
          <w:sz w:val="32"/>
          <w:szCs w:val="32"/>
          <w:cs/>
        </w:rPr>
        <w:t>) จุดอ่อน (</w:t>
      </w:r>
      <w:r w:rsidR="00E70576" w:rsidRPr="00AD15F4">
        <w:rPr>
          <w:rFonts w:ascii="TH SarabunIT๙" w:hAnsi="TH SarabunIT๙" w:cs="TH SarabunIT๙"/>
          <w:sz w:val="32"/>
          <w:szCs w:val="32"/>
        </w:rPr>
        <w:t>weaknesses</w:t>
      </w:r>
      <w:r w:rsidR="00E70576" w:rsidRPr="00AD15F4">
        <w:rPr>
          <w:rFonts w:ascii="TH SarabunIT๙" w:hAnsi="TH SarabunIT๙" w:cs="TH SarabunIT๙"/>
          <w:sz w:val="32"/>
          <w:szCs w:val="32"/>
          <w:cs/>
        </w:rPr>
        <w:t>) โอกาส (</w:t>
      </w:r>
      <w:r w:rsidR="00E70576" w:rsidRPr="00AD15F4">
        <w:rPr>
          <w:rFonts w:ascii="TH SarabunIT๙" w:hAnsi="TH SarabunIT๙" w:cs="TH SarabunIT๙"/>
          <w:sz w:val="32"/>
          <w:szCs w:val="32"/>
        </w:rPr>
        <w:t>opportunities</w:t>
      </w:r>
      <w:r w:rsidR="00E70576" w:rsidRPr="00AD15F4">
        <w:rPr>
          <w:rFonts w:ascii="TH SarabunIT๙" w:hAnsi="TH SarabunIT๙" w:cs="TH SarabunIT๙"/>
          <w:sz w:val="32"/>
          <w:szCs w:val="32"/>
          <w:cs/>
        </w:rPr>
        <w:t>) ปัญหาหรืออุปสรรค (</w:t>
      </w:r>
      <w:r w:rsidR="00E70576" w:rsidRPr="00AD15F4">
        <w:rPr>
          <w:rFonts w:ascii="TH SarabunIT๙" w:hAnsi="TH SarabunIT๙" w:cs="TH SarabunIT๙"/>
          <w:sz w:val="32"/>
          <w:szCs w:val="32"/>
        </w:rPr>
        <w:t>threats</w:t>
      </w:r>
      <w:r w:rsidR="00E70576" w:rsidRPr="00AD15F4">
        <w:rPr>
          <w:rFonts w:ascii="TH SarabunIT๙" w:hAnsi="TH SarabunIT๙" w:cs="TH SarabunIT๙"/>
          <w:sz w:val="32"/>
          <w:szCs w:val="32"/>
          <w:cs/>
        </w:rPr>
        <w:t>) ของแผนพัฒนาท้องถิ่นสี่ปี (พ.ศ. 2561-2564) โครงการ กิจกรรมต่าง ๆ ซึ่งอาจเกิดจาก</w:t>
      </w:r>
      <w:r w:rsidR="003F60D8" w:rsidRPr="00AD15F4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5D2D85" w:rsidRPr="00AD15F4">
        <w:rPr>
          <w:rFonts w:ascii="TH SarabunIT๙" w:hAnsi="TH SarabunIT๙" w:cs="TH SarabunIT๙"/>
          <w:sz w:val="32"/>
          <w:szCs w:val="32"/>
          <w:cs/>
        </w:rPr>
        <w:t>ควนเมา</w:t>
      </w:r>
      <w:r w:rsidR="00E70576" w:rsidRPr="00AD15F4">
        <w:rPr>
          <w:rFonts w:ascii="TH SarabunIT๙" w:hAnsi="TH SarabunIT๙" w:cs="TH SarabunIT๙"/>
          <w:sz w:val="32"/>
          <w:szCs w:val="32"/>
          <w:cs/>
        </w:rPr>
        <w:t>สมาชิก</w:t>
      </w:r>
      <w:r w:rsidR="003F60D8" w:rsidRPr="00AD15F4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 w:rsidR="005D2D85" w:rsidRPr="00AD15F4">
        <w:rPr>
          <w:rFonts w:ascii="TH SarabunIT๙" w:hAnsi="TH SarabunIT๙" w:cs="TH SarabunIT๙"/>
          <w:sz w:val="32"/>
          <w:szCs w:val="32"/>
          <w:cs/>
        </w:rPr>
        <w:t>ควนเมา</w:t>
      </w:r>
      <w:r w:rsidR="00E70576" w:rsidRPr="00AD15F4">
        <w:rPr>
          <w:rFonts w:ascii="TH SarabunIT๙" w:hAnsi="TH SarabunIT๙" w:cs="TH SarabunIT๙"/>
          <w:sz w:val="32"/>
          <w:szCs w:val="32"/>
          <w:cs/>
        </w:rPr>
        <w:t xml:space="preserve"> ปลัด</w:t>
      </w:r>
      <w:r w:rsidR="003D149A" w:rsidRPr="00AD15F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D2D85" w:rsidRPr="00AD15F4">
        <w:rPr>
          <w:rFonts w:ascii="TH SarabunIT๙" w:hAnsi="TH SarabunIT๙" w:cs="TH SarabunIT๙"/>
          <w:sz w:val="32"/>
          <w:szCs w:val="32"/>
          <w:cs/>
        </w:rPr>
        <w:t>ควนเมา</w:t>
      </w:r>
      <w:r w:rsidR="00E70576" w:rsidRPr="00AD15F4">
        <w:rPr>
          <w:rFonts w:ascii="TH SarabunIT๙" w:hAnsi="TH SarabunIT๙" w:cs="TH SarabunIT๙"/>
          <w:sz w:val="32"/>
          <w:szCs w:val="32"/>
          <w:cs/>
        </w:rPr>
        <w:t xml:space="preserve"> ผู้บริหารระดับหัวหน้าสำนัก/ผู้อำนวยการกอง บุคลากรของ</w:t>
      </w:r>
      <w:r w:rsidR="003D149A" w:rsidRPr="00AD15F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D2D85" w:rsidRPr="00AD15F4">
        <w:rPr>
          <w:rFonts w:ascii="TH SarabunIT๙" w:hAnsi="TH SarabunIT๙" w:cs="TH SarabunIT๙"/>
          <w:sz w:val="32"/>
          <w:szCs w:val="32"/>
          <w:cs/>
        </w:rPr>
        <w:t>ควนเมา</w:t>
      </w:r>
      <w:r w:rsidR="00E70576" w:rsidRPr="00AD15F4">
        <w:rPr>
          <w:rFonts w:ascii="TH SarabunIT๙" w:hAnsi="TH SarabunIT๙" w:cs="TH SarabunIT๙"/>
          <w:sz w:val="32"/>
          <w:szCs w:val="32"/>
          <w:cs/>
        </w:rPr>
        <w:t>สภาพพื้นที่และผู้มีส่วนเกี่ยวข้องเพื่อนำไปสู่การปรับปรุงแผนงาน โครงการพัฒนาให้เกิดความสอดคล้องกับสภาพพื้นแวดล้อมในสังคมภายใต้ความต้องการและความพึงพอใจของประชาชน</w:t>
      </w:r>
      <w:r w:rsidR="003D149A" w:rsidRPr="00AD15F4">
        <w:rPr>
          <w:rFonts w:ascii="TH SarabunIT๙" w:hAnsi="TH SarabunIT๙" w:cs="TH SarabunIT๙"/>
          <w:sz w:val="32"/>
          <w:szCs w:val="32"/>
          <w:cs/>
        </w:rPr>
        <w:t>ในเขตรับผิดชอบองค์การบริหารส่วนตำบล</w:t>
      </w:r>
      <w:r w:rsidR="005D2D85" w:rsidRPr="00AD15F4">
        <w:rPr>
          <w:rFonts w:ascii="TH SarabunIT๙" w:hAnsi="TH SarabunIT๙" w:cs="TH SarabunIT๙"/>
          <w:sz w:val="32"/>
          <w:szCs w:val="32"/>
          <w:cs/>
        </w:rPr>
        <w:t>ควนเมา</w:t>
      </w:r>
    </w:p>
    <w:p w:rsidR="006B3F05" w:rsidRPr="00AD15F4" w:rsidRDefault="00FA63AF" w:rsidP="00DB3803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12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D15F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70576" w:rsidRPr="00AD15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บทสรุปของความสำคัญก็คือ </w:t>
      </w:r>
      <w:r w:rsidR="00E70576" w:rsidRPr="00AD15F4">
        <w:rPr>
          <w:rFonts w:ascii="TH SarabunIT๙" w:hAnsi="TH SarabunIT๙" w:cs="TH SarabunIT๙"/>
          <w:sz w:val="32"/>
          <w:szCs w:val="32"/>
          <w:cs/>
        </w:rPr>
        <w:t>ในการไปสู่การวางแผนการพัฒนาในปีต่อ ๆ ไปเพื่อให้เกิดผลสัมฤทธิ์เชิงคุณค่าในกิจการสาธารณะมากที่สุดและเมื่อพบจุดแข็งก็ต้องเร่งรีบดำเนินการและจะต้องมีความสุขุมรอบคอบในการดำเนินการขยายโครงการ งานต่าง ๆ ที่เป็นจุดแข็งและพึงรอโอกาสในการเสริมสร้างให้เกิดจุดแข็งนี้ และเมื่อพบปัญหาและอุปสรรคก็จะต้องตั้งรับให้มั่น รอโอกาสที่จะดำเนินการและตั้งมั่นอย่างสุขุมรอบคอบพยายามลดถอยสิ่งที่เป็นปัญหาและอุปสรรค เมื่อพบจุดอ่อนต้องหยุดและถดถอยปัญหาลงให้ได้ ดำเนินการปรับปรุงให้ดีขึ้นตั้งรับให้มั่นเพื่อรอโอกาสและสุดท้ายเมื่อมีโอกาสก็จะต้องใช้พันธมิตรหรือผู้มีส่วนได้เสียใน</w:t>
      </w:r>
      <w:r w:rsidR="003D149A" w:rsidRPr="00AD15F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D2D85" w:rsidRPr="00AD15F4">
        <w:rPr>
          <w:rFonts w:ascii="TH SarabunIT๙" w:hAnsi="TH SarabunIT๙" w:cs="TH SarabunIT๙"/>
          <w:sz w:val="32"/>
          <w:szCs w:val="32"/>
          <w:cs/>
        </w:rPr>
        <w:t>ควนเมา</w:t>
      </w:r>
      <w:r w:rsidR="00E70576" w:rsidRPr="00AD15F4">
        <w:rPr>
          <w:rFonts w:ascii="TH SarabunIT๙" w:hAnsi="TH SarabunIT๙" w:cs="TH SarabunIT๙"/>
          <w:sz w:val="32"/>
          <w:szCs w:val="32"/>
          <w:cs/>
        </w:rPr>
        <w:t>ให้เกิดประโยชน์เพื่อดำเนินการขยายแผน โครงการ งานต่าง ๆ พร้อมการปรับปรุงและเร่งรีบดำเนินการ สิ่งเหล่านี้จะถูกค้นพบเพื่อให้เกิดการพัฒนา</w:t>
      </w:r>
      <w:r w:rsidR="003D149A" w:rsidRPr="00AD15F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D2D85" w:rsidRPr="00AD15F4">
        <w:rPr>
          <w:rFonts w:ascii="TH SarabunIT๙" w:hAnsi="TH SarabunIT๙" w:cs="TH SarabunIT๙"/>
          <w:sz w:val="32"/>
          <w:szCs w:val="32"/>
          <w:cs/>
        </w:rPr>
        <w:t>ควนเมา</w:t>
      </w:r>
      <w:r w:rsidR="00E70576" w:rsidRPr="00AD15F4">
        <w:rPr>
          <w:rFonts w:ascii="TH SarabunIT๙" w:hAnsi="TH SarabunIT๙" w:cs="TH SarabunIT๙"/>
          <w:sz w:val="32"/>
          <w:szCs w:val="32"/>
          <w:cs/>
        </w:rPr>
        <w:t>โดยการติดตามและประเมินผลซึ่งส่งผลให้เกิดกระบวนการพัฒนาอย่างเข้มแข็งและมีความยั่งยืน เป็นไปตามเป้าหมายประสงค์ที่ตั้งไว้ได้อย่างดียิ่ง</w:t>
      </w:r>
    </w:p>
    <w:p w:rsidR="001876DD" w:rsidRPr="00AD15F4" w:rsidRDefault="001876DD" w:rsidP="001876D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120"/>
        <w:ind w:right="-188"/>
        <w:jc w:val="center"/>
        <w:rPr>
          <w:rFonts w:ascii="TH SarabunIT๙" w:hAnsi="TH SarabunIT๙" w:cs="TH SarabunIT๙"/>
          <w:sz w:val="28"/>
        </w:rPr>
      </w:pPr>
      <w:r w:rsidRPr="00AD15F4">
        <w:rPr>
          <w:rFonts w:ascii="TH SarabunIT๙" w:hAnsi="TH SarabunIT๙" w:cs="TH SarabunIT๙"/>
          <w:sz w:val="28"/>
        </w:rPr>
        <w:t>-1-</w:t>
      </w:r>
    </w:p>
    <w:p w:rsidR="00F914A8" w:rsidRPr="00AD15F4" w:rsidRDefault="00F914A8" w:rsidP="00456732">
      <w:pPr>
        <w:pStyle w:val="a3"/>
        <w:tabs>
          <w:tab w:val="left" w:pos="284"/>
          <w:tab w:val="left" w:pos="1418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AD15F4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>2. วัตถุประสงค์ของการติดตามและประเมินผล</w:t>
      </w:r>
    </w:p>
    <w:p w:rsidR="00F914A8" w:rsidRPr="00AD15F4" w:rsidRDefault="00F914A8" w:rsidP="00DB3803">
      <w:pPr>
        <w:pStyle w:val="a3"/>
        <w:tabs>
          <w:tab w:val="left" w:pos="284"/>
          <w:tab w:val="left" w:pos="1134"/>
          <w:tab w:val="left" w:pos="1418"/>
          <w:tab w:val="left" w:pos="2268"/>
        </w:tabs>
        <w:spacing w:before="12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</w:rPr>
        <w:tab/>
      </w:r>
      <w:r w:rsidRPr="00AD15F4">
        <w:rPr>
          <w:rFonts w:ascii="TH SarabunIT๙" w:hAnsi="TH SarabunIT๙" w:cs="TH SarabunIT๙"/>
          <w:sz w:val="32"/>
          <w:szCs w:val="32"/>
        </w:rPr>
        <w:tab/>
      </w:r>
      <w:r w:rsidRPr="00AD15F4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การติดตามและประเมินผลแผนพัฒนาท้องถิ่นสี่ปีมุ่งค้นหาแผนงาน โครงการที่ได้ดำเนินการไปแล้วว่าสิ่งใดควรดำเนินการต่อไปตามวัตถุประสงค์ของแผนงาน โครงการ หรือศึกษาระหว่างดำเนินการตามโครงการเพื่อการพัฒนาท้องนั้นว่ามีปัญหาใดควรปรับปรุงเพื่อการบรรลุเป้าหมาย ติดตามและประเมินผลแผนงาน โครงการเพื่อการพัฒนาท้องถิ่นที่ไม่ได้ดำเนินการเป็นเพราะเหตุใด เกิดปัญหาจากเรื่องใด จึงได้กำหนดเป็นวัตถุประสงค์ได้ดังนี้</w:t>
      </w:r>
    </w:p>
    <w:p w:rsidR="00F914A8" w:rsidRPr="00AD15F4" w:rsidRDefault="00F914A8" w:rsidP="00DB3803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</w:rPr>
        <w:tab/>
      </w:r>
      <w:r w:rsidRPr="00AD15F4">
        <w:rPr>
          <w:rFonts w:ascii="TH SarabunIT๙" w:hAnsi="TH SarabunIT๙" w:cs="TH SarabunIT๙"/>
          <w:sz w:val="32"/>
          <w:szCs w:val="32"/>
        </w:rPr>
        <w:tab/>
        <w:t>1</w:t>
      </w:r>
      <w:r w:rsidRPr="00AD15F4">
        <w:rPr>
          <w:rFonts w:ascii="TH SarabunIT๙" w:hAnsi="TH SarabunIT๙" w:cs="TH SarabunIT๙"/>
          <w:sz w:val="32"/>
          <w:szCs w:val="32"/>
          <w:cs/>
        </w:rPr>
        <w:t>.</w:t>
      </w:r>
      <w:r w:rsidRPr="00AD15F4">
        <w:rPr>
          <w:rFonts w:ascii="TH SarabunIT๙" w:hAnsi="TH SarabunIT๙" w:cs="TH SarabunIT๙"/>
          <w:sz w:val="32"/>
          <w:szCs w:val="32"/>
        </w:rPr>
        <w:tab/>
      </w:r>
      <w:r w:rsidRPr="00AD15F4">
        <w:rPr>
          <w:rFonts w:ascii="TH SarabunIT๙" w:hAnsi="TH SarabunIT๙" w:cs="TH SarabunIT๙"/>
          <w:sz w:val="32"/>
          <w:szCs w:val="32"/>
          <w:cs/>
        </w:rPr>
        <w:t>เพื่อเป็นเครื่องมือในการบริหารราชการท้องถิ่นของ</w:t>
      </w:r>
      <w:r w:rsidR="003D149A" w:rsidRPr="00AD15F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D2D85" w:rsidRPr="00AD15F4">
        <w:rPr>
          <w:rFonts w:ascii="TH SarabunIT๙" w:hAnsi="TH SarabunIT๙" w:cs="TH SarabunIT๙"/>
          <w:sz w:val="32"/>
          <w:szCs w:val="32"/>
          <w:cs/>
        </w:rPr>
        <w:t>ควนเมา</w:t>
      </w:r>
      <w:r w:rsidR="003A7EBE" w:rsidRPr="00AD15F4">
        <w:rPr>
          <w:rFonts w:ascii="TH SarabunIT๙" w:hAnsi="TH SarabunIT๙" w:cs="TH SarabunIT๙"/>
          <w:sz w:val="32"/>
          <w:szCs w:val="32"/>
          <w:cs/>
        </w:rPr>
        <w:t>ซึ่ง</w:t>
      </w:r>
      <w:r w:rsidRPr="00AD15F4">
        <w:rPr>
          <w:rFonts w:ascii="TH SarabunIT๙" w:hAnsi="TH SarabunIT๙" w:cs="TH SarabunIT๙"/>
          <w:sz w:val="32"/>
          <w:szCs w:val="32"/>
          <w:cs/>
        </w:rPr>
        <w:t>จะช่วยตอบสนองภารกิจตามอำนาจหน้าที่ของหน่วยงาน รวมทั้งปรับปรุงการปฏิบัติงานให้ดีขึ้น มีประสิทธิภาพ และประสิทธิผล</w:t>
      </w:r>
    </w:p>
    <w:p w:rsidR="00F914A8" w:rsidRPr="00AD15F4" w:rsidRDefault="00F914A8" w:rsidP="00DB3803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AD15F4">
        <w:rPr>
          <w:rFonts w:ascii="TH SarabunIT๙" w:hAnsi="TH SarabunIT๙" w:cs="TH SarabunIT๙"/>
          <w:sz w:val="32"/>
          <w:szCs w:val="32"/>
          <w:cs/>
        </w:rPr>
        <w:tab/>
        <w:t>เพื่อให้ทราบความก้าวหน้าการดำเนินงานตามระยะเวลาและเป้าหมายที่กำหนดไว้ สภาพผลการดำเนินงาน ตลอดจนปัญหา อุปสรรคในการพัฒนาท้องถิ่นตามภารกิจที่ได้กำหนดไว้</w:t>
      </w:r>
    </w:p>
    <w:p w:rsidR="00F914A8" w:rsidRPr="00AD15F4" w:rsidRDefault="00F914A8" w:rsidP="00DB3803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spacing w:val="8"/>
          <w:sz w:val="32"/>
          <w:szCs w:val="32"/>
          <w:cs/>
        </w:rPr>
        <w:t>เพื่อเป็นข้อมูลสำหรับเร่งรัด ปรับปรุง แก้ไข ข้อบกพร่องของการดำเนินงาน โครงการ</w:t>
      </w:r>
      <w:r w:rsidRPr="00AD15F4">
        <w:rPr>
          <w:rFonts w:ascii="TH SarabunIT๙" w:hAnsi="TH SarabunIT๙" w:cs="TH SarabunIT๙"/>
          <w:sz w:val="32"/>
          <w:szCs w:val="32"/>
          <w:cs/>
        </w:rPr>
        <w:t xml:space="preserve"> การยกเลิกโครงการที่ไม่เหมาะสมหรือหมดความจำเป็นของ</w:t>
      </w:r>
      <w:r w:rsidR="003D149A" w:rsidRPr="00AD15F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D2D85" w:rsidRPr="00AD15F4">
        <w:rPr>
          <w:rFonts w:ascii="TH SarabunIT๙" w:hAnsi="TH SarabunIT๙" w:cs="TH SarabunIT๙"/>
          <w:sz w:val="32"/>
          <w:szCs w:val="32"/>
          <w:cs/>
        </w:rPr>
        <w:t>ควนเมา</w:t>
      </w:r>
    </w:p>
    <w:p w:rsidR="00F914A8" w:rsidRPr="00AD15F4" w:rsidRDefault="00F914A8" w:rsidP="00DB3803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</w:rPr>
        <w:tab/>
      </w:r>
      <w:r w:rsidRPr="00AD15F4">
        <w:rPr>
          <w:rFonts w:ascii="TH SarabunIT๙" w:hAnsi="TH SarabunIT๙" w:cs="TH SarabunIT๙"/>
          <w:sz w:val="32"/>
          <w:szCs w:val="32"/>
        </w:rPr>
        <w:tab/>
        <w:t>4</w:t>
      </w:r>
      <w:r w:rsidRPr="00AD15F4">
        <w:rPr>
          <w:rFonts w:ascii="TH SarabunIT๙" w:hAnsi="TH SarabunIT๙" w:cs="TH SarabunIT๙"/>
          <w:sz w:val="32"/>
          <w:szCs w:val="32"/>
          <w:cs/>
        </w:rPr>
        <w:t>.</w:t>
      </w:r>
      <w:r w:rsidRPr="00AD15F4">
        <w:rPr>
          <w:rFonts w:ascii="TH SarabunIT๙" w:hAnsi="TH SarabunIT๙" w:cs="TH SarabunIT๙"/>
          <w:sz w:val="32"/>
          <w:szCs w:val="32"/>
        </w:rPr>
        <w:tab/>
      </w:r>
      <w:r w:rsidRPr="00AD15F4">
        <w:rPr>
          <w:rFonts w:ascii="TH SarabunIT๙" w:hAnsi="TH SarabunIT๙" w:cs="TH SarabunIT๙"/>
          <w:sz w:val="32"/>
          <w:szCs w:val="32"/>
          <w:cs/>
        </w:rPr>
        <w:t>เพื่อทราบถึงสถานภาพการบริหารการใช้จ่ายงบประมาณของ</w:t>
      </w:r>
      <w:r w:rsidR="003D149A" w:rsidRPr="00AD15F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D2D85" w:rsidRPr="00AD15F4">
        <w:rPr>
          <w:rFonts w:ascii="TH SarabunIT๙" w:hAnsi="TH SarabunIT๙" w:cs="TH SarabunIT๙"/>
          <w:sz w:val="32"/>
          <w:szCs w:val="32"/>
          <w:cs/>
        </w:rPr>
        <w:t>ควนเมา</w:t>
      </w:r>
    </w:p>
    <w:p w:rsidR="00F914A8" w:rsidRPr="00AD15F4" w:rsidRDefault="00F914A8" w:rsidP="00DB3803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sz w:val="32"/>
          <w:szCs w:val="32"/>
          <w:cs/>
        </w:rPr>
        <w:tab/>
        <w:t>5.</w:t>
      </w: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="006F25AF" w:rsidRPr="00AD15F4">
        <w:rPr>
          <w:rFonts w:ascii="TH SarabunIT๙" w:hAnsi="TH SarabunIT๙" w:cs="TH SarabunIT๙"/>
          <w:sz w:val="32"/>
          <w:szCs w:val="32"/>
          <w:cs/>
        </w:rPr>
        <w:t>เพื่อสร้างความ</w:t>
      </w:r>
      <w:r w:rsidRPr="00AD15F4">
        <w:rPr>
          <w:rFonts w:ascii="TH SarabunIT๙" w:hAnsi="TH SarabunIT๙" w:cs="TH SarabunIT๙"/>
          <w:sz w:val="32"/>
          <w:szCs w:val="32"/>
          <w:cs/>
        </w:rPr>
        <w:t>รับผิดชอบของ</w:t>
      </w:r>
      <w:r w:rsidR="003F60D8" w:rsidRPr="00AD15F4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5D2D85" w:rsidRPr="00AD15F4">
        <w:rPr>
          <w:rFonts w:ascii="TH SarabunIT๙" w:hAnsi="TH SarabunIT๙" w:cs="TH SarabunIT๙"/>
          <w:sz w:val="32"/>
          <w:szCs w:val="32"/>
          <w:cs/>
        </w:rPr>
        <w:t>ควนเมา</w:t>
      </w:r>
      <w:r w:rsidR="00CC2B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15F4">
        <w:rPr>
          <w:rFonts w:ascii="TH SarabunIT๙" w:hAnsi="TH SarabunIT๙" w:cs="TH SarabunIT๙"/>
          <w:sz w:val="32"/>
          <w:szCs w:val="32"/>
          <w:cs/>
        </w:rPr>
        <w:t>ปลัด</w:t>
      </w:r>
      <w:r w:rsidR="00CC2B8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 หัวหน้า</w:t>
      </w:r>
      <w:r w:rsidRPr="00AD15F4">
        <w:rPr>
          <w:rFonts w:ascii="TH SarabunIT๙" w:hAnsi="TH SarabunIT๙" w:cs="TH SarabunIT๙"/>
          <w:sz w:val="32"/>
          <w:szCs w:val="32"/>
          <w:cs/>
        </w:rPr>
        <w:t>ระดับสำนัก/กอง</w:t>
      </w:r>
      <w:r w:rsidR="00CC2B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15F4">
        <w:rPr>
          <w:rFonts w:ascii="TH SarabunIT๙" w:hAnsi="TH SarabunIT๙" w:cs="TH SarabunIT๙"/>
          <w:sz w:val="32"/>
          <w:szCs w:val="32"/>
          <w:cs/>
        </w:rPr>
        <w:t>ทุกระดับของ</w:t>
      </w:r>
      <w:r w:rsidR="003D149A" w:rsidRPr="00AD15F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D2D85" w:rsidRPr="00AD15F4">
        <w:rPr>
          <w:rFonts w:ascii="TH SarabunIT๙" w:hAnsi="TH SarabunIT๙" w:cs="TH SarabunIT๙"/>
          <w:sz w:val="32"/>
          <w:szCs w:val="32"/>
          <w:cs/>
        </w:rPr>
        <w:t>ควนเมา</w:t>
      </w:r>
      <w:r w:rsidRPr="00AD15F4">
        <w:rPr>
          <w:rFonts w:ascii="TH SarabunIT๙" w:hAnsi="TH SarabunIT๙" w:cs="TH SarabunIT๙"/>
          <w:spacing w:val="-4"/>
          <w:sz w:val="32"/>
          <w:szCs w:val="32"/>
          <w:cs/>
        </w:rPr>
        <w:t>ที่จะต้องผลักดันให้การดำเนินการตามแผนงาน โครงการต่าง ๆ</w:t>
      </w:r>
      <w:r w:rsidRPr="00AD15F4">
        <w:rPr>
          <w:rFonts w:ascii="TH SarabunIT๙" w:hAnsi="TH SarabunIT๙" w:cs="TH SarabunIT๙"/>
          <w:sz w:val="32"/>
          <w:szCs w:val="32"/>
          <w:cs/>
        </w:rPr>
        <w:t xml:space="preserve"> เป็นไปอย่างมีประสิทธิภาพ บรรลุวัตถุประสงค์กับให้เกิดประโยชน์กับผู้มีส่วนได้เสีย ผู้มีส่วนเกี่ยวข้อง ประชาชนใน</w:t>
      </w:r>
      <w:r w:rsidR="003D149A" w:rsidRPr="00AD15F4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AD15F4">
        <w:rPr>
          <w:rFonts w:ascii="TH SarabunIT๙" w:hAnsi="TH SarabunIT๙" w:cs="TH SarabunIT๙"/>
          <w:sz w:val="32"/>
          <w:szCs w:val="32"/>
          <w:cs/>
        </w:rPr>
        <w:t>หรือสังคมส่วนรวมมากที่สุด</w:t>
      </w:r>
    </w:p>
    <w:p w:rsidR="00F914A8" w:rsidRPr="00AD15F4" w:rsidRDefault="00F914A8" w:rsidP="00DB3803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eastAsia="AngsanaNew-Bold" w:hAnsi="TH SarabunIT๙" w:cs="TH SarabunIT๙"/>
          <w:spacing w:val="-6"/>
          <w:sz w:val="32"/>
          <w:szCs w:val="32"/>
        </w:rPr>
        <w:t>6</w:t>
      </w:r>
      <w:r w:rsidRPr="00AD15F4">
        <w:rPr>
          <w:rFonts w:ascii="TH SarabunIT๙" w:hAnsi="TH SarabunIT๙" w:cs="TH SarabunIT๙"/>
          <w:sz w:val="32"/>
          <w:szCs w:val="32"/>
          <w:cs/>
        </w:rPr>
        <w:t xml:space="preserve">. เพื่อติดตามและประเมินผลการดำเนินงานตามตัวชี้วัดร้อยละความสำเร็จของปฏิบัติงานตามแผนงาน/โครงการของสำนัก/กอง/ฝ่ายต่าง ๆ ในปีงบประมาณ พ.ศ. </w:t>
      </w:r>
      <w:r w:rsidRPr="00AD15F4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25</w:t>
      </w:r>
      <w:r w:rsidRPr="00AD15F4">
        <w:rPr>
          <w:rFonts w:ascii="TH SarabunIT๙" w:eastAsia="AngsanaNew-Bold" w:hAnsi="TH SarabunIT๙" w:cs="TH SarabunIT๙"/>
          <w:spacing w:val="-6"/>
          <w:sz w:val="32"/>
          <w:szCs w:val="32"/>
        </w:rPr>
        <w:t>6</w:t>
      </w:r>
      <w:r w:rsidRPr="00AD15F4"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>1</w:t>
      </w:r>
    </w:p>
    <w:p w:rsidR="00F914A8" w:rsidRPr="00AD15F4" w:rsidRDefault="00F914A8" w:rsidP="00DB3803">
      <w:pPr>
        <w:pStyle w:val="a3"/>
        <w:tabs>
          <w:tab w:val="left" w:pos="284"/>
          <w:tab w:val="left" w:pos="1418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AD15F4">
        <w:rPr>
          <w:rFonts w:ascii="TH SarabunIT๙" w:hAnsi="TH SarabunIT๙" w:cs="TH SarabunIT๙"/>
          <w:b/>
          <w:bCs/>
          <w:sz w:val="34"/>
          <w:szCs w:val="34"/>
        </w:rPr>
        <w:t>3</w:t>
      </w:r>
      <w:r w:rsidRPr="00AD15F4">
        <w:rPr>
          <w:rFonts w:ascii="TH SarabunIT๙" w:hAnsi="TH SarabunIT๙" w:cs="TH SarabunIT๙"/>
          <w:b/>
          <w:bCs/>
          <w:sz w:val="34"/>
          <w:szCs w:val="34"/>
          <w:cs/>
        </w:rPr>
        <w:t>. ขั้นตอนการติดตามและประเมินผล</w:t>
      </w:r>
    </w:p>
    <w:p w:rsidR="001E1DFB" w:rsidRPr="00AD15F4" w:rsidRDefault="00F914A8" w:rsidP="00FE355B">
      <w:pPr>
        <w:pStyle w:val="a3"/>
        <w:tabs>
          <w:tab w:val="left" w:pos="284"/>
          <w:tab w:val="left" w:pos="1134"/>
          <w:tab w:val="left" w:pos="1418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sz w:val="32"/>
          <w:szCs w:val="32"/>
          <w:cs/>
        </w:rPr>
        <w:tab/>
        <w:t>ระเบียบกระทรวงมหาดไทยว่าด้วยการจัดทำแผนพัฒนา</w:t>
      </w:r>
      <w:r w:rsidRPr="00AD15F4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ของ</w:t>
      </w:r>
      <w:r w:rsidR="003D149A" w:rsidRPr="00AD15F4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 w:rsidR="005D2D85" w:rsidRPr="00AD15F4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ควนเมา</w:t>
      </w:r>
      <w:r w:rsidRPr="00AD15F4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 พ.ศ. 2548 และแก้ไขเพิ่มเติม (ฉบับที่ 2) พ.ศ. 2559</w:t>
      </w:r>
      <w:r w:rsidRPr="00AD15F4">
        <w:rPr>
          <w:rFonts w:ascii="TH SarabunIT๙" w:hAnsi="TH SarabunIT๙" w:cs="TH SarabunIT๙"/>
          <w:sz w:val="32"/>
          <w:szCs w:val="32"/>
          <w:cs/>
        </w:rPr>
        <w:t xml:space="preserve">ข้อ 29 กำหนดว่า </w:t>
      </w:r>
      <w:r w:rsidRPr="00AD15F4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 มีอำนาจหน้าที่ ดังนี้</w:t>
      </w:r>
      <w:r w:rsidRPr="00AD15F4"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 xml:space="preserve">(1) </w:t>
      </w:r>
      <w:r w:rsidRPr="00AD15F4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>กำหนดแนวทาง วิธีการในการติดตามและประเมินผลแผนพัฒนา</w:t>
      </w:r>
      <w:r w:rsidRPr="00AD15F4">
        <w:rPr>
          <w:rFonts w:ascii="TH SarabunIT๙" w:eastAsia="AngsanaNew" w:hAnsi="TH SarabunIT๙" w:cs="TH SarabunIT๙"/>
          <w:sz w:val="32"/>
          <w:szCs w:val="32"/>
          <w:cs/>
        </w:rPr>
        <w:t>(2) ดำเนินการติดตามและประเมินผลแผนพัฒนา (3)รายงานผลและเสนอความเห็นซึ่งได้จากการติดตามและประเมินผลแผนพัฒนาต่อ</w:t>
      </w:r>
      <w:r w:rsidR="003F60D8" w:rsidRPr="00AD15F4">
        <w:rPr>
          <w:rFonts w:ascii="TH SarabunIT๙" w:eastAsia="AngsanaNew" w:hAnsi="TH SarabunIT๙" w:cs="TH SarabunIT๙"/>
          <w:sz w:val="32"/>
          <w:szCs w:val="32"/>
          <w:cs/>
        </w:rPr>
        <w:t>นายกองค์การบริหารส่วนตำบล</w:t>
      </w:r>
      <w:r w:rsidR="005D2D85" w:rsidRPr="00AD15F4">
        <w:rPr>
          <w:rFonts w:ascii="TH SarabunIT๙" w:eastAsia="AngsanaNew" w:hAnsi="TH SarabunIT๙" w:cs="TH SarabunIT๙"/>
          <w:sz w:val="32"/>
          <w:szCs w:val="32"/>
          <w:cs/>
        </w:rPr>
        <w:t>ควนเมา</w:t>
      </w:r>
      <w:r w:rsidRPr="00AD15F4">
        <w:rPr>
          <w:rFonts w:ascii="TH SarabunIT๙" w:eastAsia="AngsanaNew" w:hAnsi="TH SarabunIT๙" w:cs="TH SarabunIT๙"/>
          <w:sz w:val="32"/>
          <w:szCs w:val="32"/>
          <w:cs/>
        </w:rPr>
        <w:t>เพื่อให้</w:t>
      </w:r>
      <w:r w:rsidR="003F60D8" w:rsidRPr="00AD15F4">
        <w:rPr>
          <w:rFonts w:ascii="TH SarabunIT๙" w:eastAsia="AngsanaNew" w:hAnsi="TH SarabunIT๙" w:cs="TH SarabunIT๙"/>
          <w:sz w:val="32"/>
          <w:szCs w:val="32"/>
          <w:cs/>
        </w:rPr>
        <w:t>นายกองค์การบริหารส่วนตำบล</w:t>
      </w:r>
      <w:r w:rsidR="005D2D85" w:rsidRPr="00AD15F4">
        <w:rPr>
          <w:rFonts w:ascii="TH SarabunIT๙" w:eastAsia="AngsanaNew" w:hAnsi="TH SarabunIT๙" w:cs="TH SarabunIT๙"/>
          <w:sz w:val="32"/>
          <w:szCs w:val="32"/>
          <w:cs/>
        </w:rPr>
        <w:t>ควนเมา</w:t>
      </w:r>
      <w:r w:rsidRPr="00AD15F4">
        <w:rPr>
          <w:rFonts w:ascii="TH SarabunIT๙" w:eastAsia="AngsanaNew" w:hAnsi="TH SarabunIT๙" w:cs="TH SarabunIT๙"/>
          <w:sz w:val="32"/>
          <w:szCs w:val="32"/>
          <w:cs/>
        </w:rPr>
        <w:t>เสนอต่อ</w:t>
      </w:r>
      <w:r w:rsidR="003F60D8" w:rsidRPr="00AD15F4">
        <w:rPr>
          <w:rFonts w:ascii="TH SarabunIT๙" w:eastAsia="AngsanaNew" w:hAnsi="TH SarabunIT๙" w:cs="TH SarabunIT๙"/>
          <w:sz w:val="32"/>
          <w:szCs w:val="32"/>
          <w:cs/>
        </w:rPr>
        <w:t>สภาองค์การบริหารส่วนตำบล</w:t>
      </w:r>
      <w:r w:rsidR="005D2D85" w:rsidRPr="00AD15F4">
        <w:rPr>
          <w:rFonts w:ascii="TH SarabunIT๙" w:eastAsia="AngsanaNew" w:hAnsi="TH SarabunIT๙" w:cs="TH SarabunIT๙"/>
          <w:sz w:val="32"/>
          <w:szCs w:val="32"/>
          <w:cs/>
        </w:rPr>
        <w:t>ควนเมา</w:t>
      </w:r>
      <w:r w:rsidRPr="00AD15F4">
        <w:rPr>
          <w:rFonts w:ascii="TH SarabunIT๙" w:eastAsia="AngsanaNew" w:hAnsi="TH SarabunIT๙" w:cs="TH SarabunIT๙"/>
          <w:sz w:val="32"/>
          <w:szCs w:val="32"/>
          <w:cs/>
        </w:rPr>
        <w:t xml:space="preserve"> และคณะกรรมการพัฒนาท้องถิ่น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(4) แต่งตั้งคณะอนุกรรมการหรือคณะทำงานเพื่อช่วยปฏิบัติงานตามที่เห็นสมควร</w:t>
      </w:r>
      <w:r w:rsidRPr="00AD15F4">
        <w:rPr>
          <w:rFonts w:ascii="TH SarabunIT๙" w:hAnsi="TH SarabunIT๙" w:cs="TH SarabunIT๙"/>
          <w:sz w:val="32"/>
          <w:szCs w:val="32"/>
        </w:rPr>
        <w:tab/>
      </w:r>
      <w:r w:rsidRPr="00AD15F4">
        <w:rPr>
          <w:rFonts w:ascii="TH SarabunIT๙" w:hAnsi="TH SarabunIT๙" w:cs="TH SarabunIT๙"/>
          <w:sz w:val="32"/>
          <w:szCs w:val="32"/>
        </w:rPr>
        <w:tab/>
      </w:r>
    </w:p>
    <w:p w:rsidR="00F914A8" w:rsidRPr="00AD15F4" w:rsidRDefault="001E1DFB" w:rsidP="0045673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</w:rPr>
        <w:tab/>
      </w:r>
      <w:r w:rsidRPr="00AD15F4">
        <w:rPr>
          <w:rFonts w:ascii="TH SarabunIT๙" w:hAnsi="TH SarabunIT๙" w:cs="TH SarabunIT๙"/>
          <w:sz w:val="32"/>
          <w:szCs w:val="32"/>
        </w:rPr>
        <w:tab/>
      </w:r>
      <w:r w:rsidR="00F914A8" w:rsidRPr="00AD15F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F914A8" w:rsidRPr="00AD15F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914A8" w:rsidRPr="00AD15F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การดำเนินการติดตามและประเมินผล</w:t>
      </w:r>
    </w:p>
    <w:p w:rsidR="00F914A8" w:rsidRPr="00AD15F4" w:rsidRDefault="006D357C" w:rsidP="006D357C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</w:rPr>
        <w:tab/>
      </w:r>
      <w:r w:rsidRPr="00AD15F4">
        <w:rPr>
          <w:rFonts w:ascii="TH SarabunIT๙" w:hAnsi="TH SarabunIT๙" w:cs="TH SarabunIT๙"/>
          <w:sz w:val="32"/>
          <w:szCs w:val="32"/>
        </w:rPr>
        <w:tab/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คณะกรรมการติดตามและประเมินผลแผนพัฒนาท้องถิ่น </w:t>
      </w:r>
      <w:r w:rsidR="00ED5B42" w:rsidRPr="00AD15F4">
        <w:rPr>
          <w:rFonts w:ascii="TH SarabunIT๙" w:hAnsi="TH SarabunIT๙" w:cs="TH SarabunIT๙"/>
          <w:sz w:val="32"/>
          <w:szCs w:val="32"/>
          <w:cs/>
        </w:rPr>
        <w:t>มี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 xml:space="preserve">จำนวน 11 คน ประกอบด้วย </w:t>
      </w:r>
    </w:p>
    <w:p w:rsidR="00F914A8" w:rsidRPr="00AD15F4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ab/>
        <w:t>สมาชิก</w:t>
      </w:r>
      <w:r w:rsidR="003F60D8" w:rsidRPr="00AD15F4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 w:rsidR="005D2D85" w:rsidRPr="00AD15F4">
        <w:rPr>
          <w:rFonts w:ascii="TH SarabunIT๙" w:hAnsi="TH SarabunIT๙" w:cs="TH SarabunIT๙"/>
          <w:sz w:val="32"/>
          <w:szCs w:val="32"/>
          <w:cs/>
        </w:rPr>
        <w:t>ควนเมา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ที่</w:t>
      </w:r>
      <w:r w:rsidR="003F60D8" w:rsidRPr="00AD15F4">
        <w:rPr>
          <w:rFonts w:ascii="TH SarabunIT๙" w:hAnsi="TH SarabunIT๙" w:cs="TH SarabunIT๙"/>
          <w:sz w:val="32"/>
          <w:szCs w:val="32"/>
          <w:cs/>
        </w:rPr>
        <w:t>สภา</w:t>
      </w:r>
      <w:r w:rsidR="00FE355B" w:rsidRPr="00AD15F4">
        <w:rPr>
          <w:rFonts w:ascii="TH SarabunIT๙" w:hAnsi="TH SarabunIT๙" w:cs="TH SarabunIT๙"/>
          <w:sz w:val="32"/>
          <w:szCs w:val="32"/>
          <w:cs/>
        </w:rPr>
        <w:t xml:space="preserve"> ฯ 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คัดเลือก</w:t>
      </w:r>
      <w:r w:rsidR="00DB3803" w:rsidRPr="00AD15F4">
        <w:rPr>
          <w:rFonts w:ascii="TH SarabunIT๙" w:hAnsi="TH SarabunIT๙" w:cs="TH SarabunIT๙"/>
          <w:sz w:val="32"/>
          <w:szCs w:val="32"/>
          <w:cs/>
        </w:rPr>
        <w:tab/>
      </w:r>
      <w:r w:rsidR="00DB3803" w:rsidRPr="00AD15F4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 xml:space="preserve">จำนวน 3 คน </w:t>
      </w:r>
    </w:p>
    <w:p w:rsidR="00F914A8" w:rsidRPr="00AD15F4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ab/>
        <w:t>ผู้แทนประชาคมท้องถิ่นที่ประชาคมท้องถิ่นคัดเลือก</w:t>
      </w:r>
      <w:r w:rsidR="00DB3803" w:rsidRPr="00AD15F4">
        <w:rPr>
          <w:rFonts w:ascii="TH SarabunIT๙" w:hAnsi="TH SarabunIT๙" w:cs="TH SarabunIT๙"/>
          <w:sz w:val="32"/>
          <w:szCs w:val="32"/>
          <w:cs/>
        </w:rPr>
        <w:tab/>
      </w:r>
      <w:r w:rsidR="00FE355B" w:rsidRPr="00AD15F4">
        <w:rPr>
          <w:rFonts w:ascii="TH SarabunIT๙" w:hAnsi="TH SarabunIT๙" w:cs="TH SarabunIT๙"/>
          <w:sz w:val="32"/>
          <w:szCs w:val="32"/>
          <w:cs/>
        </w:rPr>
        <w:tab/>
      </w:r>
      <w:r w:rsidR="00FE355B" w:rsidRPr="00AD15F4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จำนวน 2 คน</w:t>
      </w:r>
    </w:p>
    <w:p w:rsidR="002B508B" w:rsidRPr="00AD15F4" w:rsidRDefault="002B508B" w:rsidP="001876DD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center"/>
        <w:rPr>
          <w:rFonts w:ascii="TH SarabunIT๙" w:hAnsi="TH SarabunIT๙" w:cs="TH SarabunIT๙"/>
          <w:sz w:val="32"/>
          <w:szCs w:val="32"/>
        </w:rPr>
      </w:pPr>
    </w:p>
    <w:p w:rsidR="002B508B" w:rsidRPr="00AD15F4" w:rsidRDefault="002361A4" w:rsidP="001876DD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97.25pt;margin-top:40.25pt;width:59.25pt;height:25.5pt;z-index:251672576" stroked="f">
            <v:textbox>
              <w:txbxContent>
                <w:p w:rsidR="002B508B" w:rsidRPr="00AD15F4" w:rsidRDefault="002B508B" w:rsidP="002B508B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AD15F4">
                    <w:rPr>
                      <w:rFonts w:ascii="TH SarabunIT๙" w:hAnsi="TH SarabunIT๙" w:cs="TH SarabunIT๙"/>
                      <w:sz w:val="28"/>
                    </w:rPr>
                    <w:t>-2-</w:t>
                  </w:r>
                </w:p>
              </w:txbxContent>
            </v:textbox>
          </v:shape>
        </w:pict>
      </w:r>
    </w:p>
    <w:p w:rsidR="001876DD" w:rsidRDefault="001876DD" w:rsidP="001876DD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</w:p>
    <w:p w:rsidR="00F914A8" w:rsidRPr="00AD15F4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3)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ab/>
        <w:t>ผู้แทนหน่วยงานที่เกี่ยวข้องที่</w:t>
      </w:r>
      <w:r w:rsidR="003F60D8" w:rsidRPr="00AD15F4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5D2D85" w:rsidRPr="00AD15F4">
        <w:rPr>
          <w:rFonts w:ascii="TH SarabunIT๙" w:hAnsi="TH SarabunIT๙" w:cs="TH SarabunIT๙"/>
          <w:sz w:val="32"/>
          <w:szCs w:val="32"/>
          <w:cs/>
        </w:rPr>
        <w:t>ควนเมา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คัดเลือก</w:t>
      </w:r>
      <w:r w:rsidR="00DB3803" w:rsidRPr="00AD15F4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จำนวน 2 คน</w:t>
      </w:r>
    </w:p>
    <w:p w:rsidR="00F914A8" w:rsidRPr="00AD15F4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4)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ab/>
        <w:t>หัวหน้าส่วนการบริหารที่คัดเลือกกันเองจำนวน 2 คนและผู้ทรงคุณวุฒิที่</w:t>
      </w:r>
      <w:r w:rsidR="003F60D8" w:rsidRPr="00AD15F4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5D2D85" w:rsidRPr="00AD15F4">
        <w:rPr>
          <w:rFonts w:ascii="TH SarabunIT๙" w:hAnsi="TH SarabunIT๙" w:cs="TH SarabunIT๙"/>
          <w:sz w:val="32"/>
          <w:szCs w:val="32"/>
          <w:cs/>
        </w:rPr>
        <w:t>ควนเมา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คัดเลือกจำนวน 2 คน</w:t>
      </w:r>
    </w:p>
    <w:p w:rsidR="00F914A8" w:rsidRPr="00AD15F4" w:rsidRDefault="006D357C" w:rsidP="006D357C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3D149A" w:rsidRPr="00AD15F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D2D85" w:rsidRPr="00AD15F4">
        <w:rPr>
          <w:rFonts w:ascii="TH SarabunIT๙" w:hAnsi="TH SarabunIT๙" w:cs="TH SarabunIT๙"/>
          <w:sz w:val="32"/>
          <w:szCs w:val="32"/>
          <w:cs/>
        </w:rPr>
        <w:t>ควนเมา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 xml:space="preserve"> ต้องดำเนินการให้การติดตามและประเมินผลแผนพัฒนาท้องถิ่นบรรลุวัตถุประสงค์ตามแผนพัฒนาท้องถิ่นสี่ปี ดังนี้</w:t>
      </w:r>
    </w:p>
    <w:p w:rsidR="00F914A8" w:rsidRPr="00AD15F4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1.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ab/>
        <w:t>ประชุมเพื่อกำหนดกรอบแนวทาง และวิธีการติดตามและประเมินผลแผนพัฒนาท้องถิ่น สี่ปีโดยการกำหนดกรอบ แนวทาง วิธีการ และห้วงเวลาให้เหมาะสมกับ</w:t>
      </w:r>
      <w:r w:rsidR="003D149A" w:rsidRPr="00AD15F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D2D85" w:rsidRPr="00AD15F4">
        <w:rPr>
          <w:rFonts w:ascii="TH SarabunIT๙" w:hAnsi="TH SarabunIT๙" w:cs="TH SarabunIT๙"/>
          <w:sz w:val="32"/>
          <w:szCs w:val="32"/>
          <w:cs/>
        </w:rPr>
        <w:t>ควนเมา</w:t>
      </w:r>
    </w:p>
    <w:p w:rsidR="00F914A8" w:rsidRPr="00AD15F4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2.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ab/>
        <w:t>ดำเนินการติดตามและประเมินพัฒนาท้องถิ่นสี่ปีตามกรอบแนวทาง วิธีการ และห้วงเวลาที่กำหนด โดยสามารถติดตามและประเมินผลได้ตลอดระยะเวลา</w:t>
      </w:r>
    </w:p>
    <w:p w:rsidR="00F914A8" w:rsidRPr="00AD15F4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AD15F4">
        <w:rPr>
          <w:rFonts w:ascii="TH SarabunIT๙" w:hAnsi="TH SarabunIT๙" w:cs="TH SarabunIT๙"/>
          <w:sz w:val="32"/>
          <w:szCs w:val="32"/>
        </w:rPr>
        <w:tab/>
      </w:r>
      <w:r w:rsidR="00F914A8" w:rsidRPr="00AD15F4">
        <w:rPr>
          <w:rFonts w:ascii="TH SarabunIT๙" w:hAnsi="TH SarabunIT๙" w:cs="TH SarabunIT๙"/>
          <w:sz w:val="32"/>
          <w:szCs w:val="32"/>
        </w:rPr>
        <w:tab/>
        <w:t>3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.</w:t>
      </w:r>
      <w:r w:rsidR="00F914A8" w:rsidRPr="00AD15F4">
        <w:rPr>
          <w:rFonts w:ascii="TH SarabunIT๙" w:hAnsi="TH SarabunIT๙" w:cs="TH SarabunIT๙"/>
          <w:sz w:val="32"/>
          <w:szCs w:val="32"/>
        </w:rPr>
        <w:tab/>
      </w:r>
      <w:r w:rsidR="00F914A8" w:rsidRPr="00AD15F4">
        <w:rPr>
          <w:rFonts w:ascii="TH SarabunIT๙" w:hAnsi="TH SarabunIT๙" w:cs="TH SarabunIT๙"/>
          <w:spacing w:val="-4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รายงานผลและเสนอความเห็นซึ่งได้จากการติดตามและประเมินผลแผนพัฒนาท้องถิ่นสี่ปีต่อ</w:t>
      </w:r>
      <w:r w:rsidR="003F60D8" w:rsidRPr="00AD15F4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5D2D85" w:rsidRPr="00AD15F4">
        <w:rPr>
          <w:rFonts w:ascii="TH SarabunIT๙" w:hAnsi="TH SarabunIT๙" w:cs="TH SarabunIT๙"/>
          <w:sz w:val="32"/>
          <w:szCs w:val="32"/>
          <w:cs/>
        </w:rPr>
        <w:t>ควนเมา</w:t>
      </w:r>
      <w:r w:rsidR="00F914A8" w:rsidRPr="00AD15F4">
        <w:rPr>
          <w:rFonts w:ascii="TH SarabunIT๙" w:hAnsi="TH SarabunIT๙" w:cs="TH SarabunIT๙"/>
          <w:spacing w:val="-4"/>
          <w:sz w:val="32"/>
          <w:szCs w:val="32"/>
          <w:cs/>
        </w:rPr>
        <w:t>เพื่อดำเนินการต่อไป</w:t>
      </w:r>
    </w:p>
    <w:p w:rsidR="00F914A8" w:rsidRPr="00AD15F4" w:rsidRDefault="00F914A8" w:rsidP="0045673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15F4">
        <w:rPr>
          <w:rFonts w:ascii="TH SarabunIT๙" w:hAnsi="TH SarabunIT๙" w:cs="TH SarabunIT๙"/>
          <w:sz w:val="32"/>
          <w:szCs w:val="32"/>
        </w:rPr>
        <w:tab/>
      </w:r>
      <w:r w:rsidRPr="00AD15F4">
        <w:rPr>
          <w:rFonts w:ascii="TH SarabunIT๙" w:hAnsi="TH SarabunIT๙" w:cs="TH SarabunIT๙"/>
          <w:sz w:val="32"/>
          <w:szCs w:val="32"/>
        </w:rPr>
        <w:tab/>
      </w:r>
      <w:r w:rsidRPr="00AD15F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D15F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D15F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D15F4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</w:t>
      </w:r>
      <w:r w:rsidRPr="00AD15F4">
        <w:rPr>
          <w:rFonts w:ascii="TH SarabunIT๙" w:eastAsia="AngsanaNew" w:hAnsi="TH SarabunIT๙" w:cs="TH SarabunIT๙"/>
          <w:b/>
          <w:bCs/>
          <w:spacing w:val="-6"/>
          <w:sz w:val="32"/>
          <w:szCs w:val="32"/>
          <w:cs/>
        </w:rPr>
        <w:t>แนวทางและวิธีการ</w:t>
      </w:r>
    </w:p>
    <w:p w:rsidR="00F914A8" w:rsidRPr="00AD15F4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</w:rPr>
        <w:tab/>
      </w:r>
      <w:r w:rsidRPr="00AD15F4">
        <w:rPr>
          <w:rFonts w:ascii="TH SarabunIT๙" w:hAnsi="TH SarabunIT๙" w:cs="TH SarabunIT๙"/>
          <w:sz w:val="32"/>
          <w:szCs w:val="32"/>
        </w:rPr>
        <w:tab/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3D149A" w:rsidRPr="00AD15F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D2D85" w:rsidRPr="00AD15F4">
        <w:rPr>
          <w:rFonts w:ascii="TH SarabunIT๙" w:hAnsi="TH SarabunIT๙" w:cs="TH SarabunIT๙"/>
          <w:sz w:val="32"/>
          <w:szCs w:val="32"/>
          <w:cs/>
        </w:rPr>
        <w:t>ควนเมา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ได้กำหนดการแบ่งขั้นตอนเพื่อเป็นการกำหนดแนวทางและวิธีการสำหรับการติดตามและประเมินผลแผนพัฒนาของ</w:t>
      </w:r>
      <w:r w:rsidR="003D149A" w:rsidRPr="00AD15F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D2D85" w:rsidRPr="00AD15F4">
        <w:rPr>
          <w:rFonts w:ascii="TH SarabunIT๙" w:hAnsi="TH SarabunIT๙" w:cs="TH SarabunIT๙"/>
          <w:sz w:val="32"/>
          <w:szCs w:val="32"/>
          <w:cs/>
        </w:rPr>
        <w:t>ควนเมา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F914A8" w:rsidRPr="00AD15F4" w:rsidRDefault="006D357C" w:rsidP="00DB380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15F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D15F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B3803" w:rsidRPr="00AD15F4">
        <w:rPr>
          <w:rFonts w:ascii="TH SarabunIT๙" w:hAnsi="TH SarabunIT๙" w:cs="TH SarabunIT๙"/>
          <w:b/>
          <w:bCs/>
          <w:sz w:val="32"/>
          <w:szCs w:val="32"/>
        </w:rPr>
        <w:softHyphen/>
      </w:r>
      <w:r w:rsidR="00F914A8" w:rsidRPr="00AD15F4">
        <w:rPr>
          <w:rFonts w:ascii="TH SarabunIT๙" w:hAnsi="TH SarabunIT๙" w:cs="TH SarabunIT๙"/>
          <w:sz w:val="32"/>
          <w:szCs w:val="32"/>
        </w:rPr>
        <w:t>2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.</w:t>
      </w:r>
      <w:r w:rsidR="00F914A8" w:rsidRPr="00AD15F4">
        <w:rPr>
          <w:rFonts w:ascii="TH SarabunIT๙" w:hAnsi="TH SarabunIT๙" w:cs="TH SarabunIT๙"/>
          <w:sz w:val="32"/>
          <w:szCs w:val="32"/>
        </w:rPr>
        <w:t>1</w:t>
      </w:r>
      <w:r w:rsidR="006E20C3" w:rsidRPr="00AD15F4">
        <w:rPr>
          <w:rFonts w:ascii="TH SarabunIT๙" w:hAnsi="TH SarabunIT๙" w:cs="TH SarabunIT๙"/>
          <w:sz w:val="32"/>
          <w:szCs w:val="32"/>
        </w:rPr>
        <w:tab/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การกำหนดวัตถุประสงค์และขอบเขตการติดตามและประเมินผล การติดตามยุทธศาสตร์และ</w:t>
      </w:r>
      <w:r w:rsidR="00DB3803" w:rsidRPr="00AD15F4">
        <w:rPr>
          <w:rFonts w:ascii="TH SarabunIT๙" w:hAnsi="TH SarabunIT๙" w:cs="TH SarabunIT๙"/>
          <w:sz w:val="32"/>
          <w:szCs w:val="32"/>
          <w:cs/>
        </w:rPr>
        <w:t>โ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 xml:space="preserve">ครงการเพื่อการพัฒนาท้องถิ่น จะเริ่มดำเนินการศึกษาและรวบรวมข้อมูลของโครงการที่จะติดตามว่ามีวัตถุประสงค์หลักอะไร มีการกำหนดการติดตามและประเมินผลไว้หรือไม่ (ซึ่งดูได้จากการกำหนดตัวชี้วัด : </w:t>
      </w:r>
      <w:r w:rsidR="00F914A8" w:rsidRPr="00AD15F4">
        <w:rPr>
          <w:rFonts w:ascii="TH SarabunIT๙" w:hAnsi="TH SarabunIT๙" w:cs="TH SarabunIT๙"/>
          <w:sz w:val="32"/>
          <w:szCs w:val="32"/>
        </w:rPr>
        <w:t>KPI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) ถ้ากำหนดไว้แล้วมีความชัดเจนเพียงใด ใครเป็นผู้รับผิดชอบ ใครเป็นผู้ใช้ผลการติดตาม เป็นต้น จากนั้นศึกษาว่าผู้ใช้ผลการนำผลไปใช้ประโยชน์อย่างไร เมื่อใด ข้อมูลหลักๆที่ต้องการคืออะไร ต้องการให้รายงานผลอย่างไร มีข้อเสนอแนะในการติดตามผลอย่างไร ซึ่งการศึกษาดังกล่าวอาจใช้วิธีสัมภาษณ์และ/หรือสังเกตแล้วนำผลที่ได้มากำหนดเป็นวัตถุประสงค์และขอบเขตในการติดตาม</w:t>
      </w:r>
    </w:p>
    <w:p w:rsidR="00F914A8" w:rsidRPr="00AD15F4" w:rsidRDefault="006E20C3" w:rsidP="00DB380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D15F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914A8" w:rsidRPr="00AD15F4">
        <w:rPr>
          <w:rFonts w:ascii="TH SarabunIT๙" w:hAnsi="TH SarabunIT๙" w:cs="TH SarabunIT๙"/>
          <w:sz w:val="32"/>
          <w:szCs w:val="32"/>
        </w:rPr>
        <w:t>2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.</w:t>
      </w:r>
      <w:r w:rsidRPr="00AD15F4">
        <w:rPr>
          <w:rFonts w:ascii="TH SarabunIT๙" w:hAnsi="TH SarabunIT๙" w:cs="TH SarabunIT๙"/>
          <w:sz w:val="32"/>
          <w:szCs w:val="32"/>
        </w:rPr>
        <w:t>2</w:t>
      </w:r>
      <w:r w:rsidRPr="00AD15F4">
        <w:rPr>
          <w:rFonts w:ascii="TH SarabunIT๙" w:hAnsi="TH SarabunIT๙" w:cs="TH SarabunIT๙"/>
          <w:sz w:val="32"/>
          <w:szCs w:val="32"/>
        </w:rPr>
        <w:tab/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วางแผนติดตามและประเมินผลจะนำวัตถุประสงค์และขอ</w:t>
      </w:r>
      <w:r w:rsidR="008D5E23" w:rsidRPr="00AD15F4">
        <w:rPr>
          <w:rFonts w:ascii="TH SarabunIT๙" w:hAnsi="TH SarabunIT๙" w:cs="TH SarabunIT๙"/>
          <w:sz w:val="32"/>
          <w:szCs w:val="32"/>
          <w:cs/>
        </w:rPr>
        <w:t>บ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เขตในการติดตามงานจาก ข้อ2.1 มาวิเคราะห์ แล้วเขียนรายละเอียด ซึ่งประกอบด้วย ประเด็นหลักๆ คือ วัตถุประสงค์การติดตามแหล่งข้อมูล เวลาที่เก็บข้อมูล วิธีการเก็บรวบรวมข้อมูล และวิธีการวิเคราะห์ข้อมูล จากนั้นสร้างเครื่องมือซึ่งส่วนใหญ่จะเป็นแบบสัมภาษณ์หรือแบบสอบถาม กำหนดการทดลองและปรับปรุงเครื่องมือ</w:t>
      </w:r>
    </w:p>
    <w:p w:rsidR="00F914A8" w:rsidRPr="00AD15F4" w:rsidRDefault="006E20C3" w:rsidP="00DB380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</w:rPr>
        <w:tab/>
      </w:r>
      <w:r w:rsidRPr="00AD15F4">
        <w:rPr>
          <w:rFonts w:ascii="TH SarabunIT๙" w:hAnsi="TH SarabunIT๙" w:cs="TH SarabunIT๙"/>
          <w:sz w:val="32"/>
          <w:szCs w:val="32"/>
        </w:rPr>
        <w:tab/>
      </w:r>
      <w:r w:rsidR="00F914A8" w:rsidRPr="00AD15F4">
        <w:rPr>
          <w:rFonts w:ascii="TH SarabunIT๙" w:hAnsi="TH SarabunIT๙" w:cs="TH SarabunIT๙"/>
          <w:sz w:val="32"/>
          <w:szCs w:val="32"/>
        </w:rPr>
        <w:t>2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.</w:t>
      </w:r>
      <w:r w:rsidRPr="00AD15F4">
        <w:rPr>
          <w:rFonts w:ascii="TH SarabunIT๙" w:hAnsi="TH SarabunIT๙" w:cs="TH SarabunIT๙"/>
          <w:sz w:val="32"/>
          <w:szCs w:val="32"/>
        </w:rPr>
        <w:t>3</w:t>
      </w:r>
      <w:r w:rsidRPr="00AD15F4">
        <w:rPr>
          <w:rFonts w:ascii="TH SarabunIT๙" w:hAnsi="TH SarabunIT๙" w:cs="TH SarabunIT๙"/>
          <w:sz w:val="32"/>
          <w:szCs w:val="32"/>
        </w:rPr>
        <w:tab/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ดำเนินการหรือปฏิบัติตามแผนพัฒนาท้องถิ่นเป็นการดำเนินการตามวัตถุประสงค์และขั้นตอนที่ได้กำหนดไว้ ซึ่งสิ่งสำคัญที่ต้องการใน</w:t>
      </w:r>
      <w:r w:rsidR="008D5E23" w:rsidRPr="00AD15F4">
        <w:rPr>
          <w:rFonts w:ascii="TH SarabunIT๙" w:hAnsi="TH SarabunIT๙" w:cs="TH SarabunIT๙"/>
          <w:sz w:val="32"/>
          <w:szCs w:val="32"/>
          <w:cs/>
        </w:rPr>
        <w:t>ชั้น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นี้ คือ ข้อมูลจากแหล่งต่างๆ ดังนั้น แม้จะวางแผนพัฒนาท้องถิ่นไว้ดีและได้ข้อมูลที่มีคุณภาพเพียงใดก็ตาม แต่ถ้าในเชิงปริมาณได้น้อยก็ต้องติดตามเพิ่มจนกว่าจะได้ครบขั้นต่ำตามที่กำหนดไว้ตามแผนพัฒนาท้องถิ่น</w:t>
      </w:r>
    </w:p>
    <w:p w:rsidR="00F914A8" w:rsidRPr="00AD15F4" w:rsidRDefault="002361A4" w:rsidP="00DB380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61A4">
        <w:rPr>
          <w:rFonts w:ascii="TH SarabunIT๙" w:hAnsi="TH SarabunIT๙" w:cs="TH SarabunIT๙"/>
          <w:noProof/>
          <w:sz w:val="32"/>
          <w:szCs w:val="32"/>
        </w:rPr>
        <w:pict>
          <v:shape id="_x0000_s1028" type="#_x0000_t202" style="position:absolute;left:0;text-align:left;margin-left:194.25pt;margin-top:119.7pt;width:62.25pt;height:30pt;z-index:251661312" stroked="f">
            <v:textbox>
              <w:txbxContent>
                <w:p w:rsidR="006B71DF" w:rsidRPr="00AD15F4" w:rsidRDefault="006B71DF" w:rsidP="001876D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AD15F4">
                    <w:rPr>
                      <w:rFonts w:ascii="TH SarabunIT๙" w:hAnsi="TH SarabunIT๙" w:cs="TH SarabunIT๙"/>
                      <w:sz w:val="28"/>
                    </w:rPr>
                    <w:t xml:space="preserve">      -3-</w:t>
                  </w:r>
                </w:p>
              </w:txbxContent>
            </v:textbox>
          </v:shape>
        </w:pict>
      </w:r>
      <w:r w:rsidR="00C926AA" w:rsidRPr="00AD15F4">
        <w:rPr>
          <w:rFonts w:ascii="TH SarabunIT๙" w:hAnsi="TH SarabunIT๙" w:cs="TH SarabunIT๙"/>
          <w:sz w:val="32"/>
          <w:szCs w:val="32"/>
        </w:rPr>
        <w:tab/>
      </w:r>
      <w:r w:rsidR="00C926AA" w:rsidRPr="00AD15F4">
        <w:rPr>
          <w:rFonts w:ascii="TH SarabunIT๙" w:hAnsi="TH SarabunIT๙" w:cs="TH SarabunIT๙"/>
          <w:sz w:val="32"/>
          <w:szCs w:val="32"/>
        </w:rPr>
        <w:tab/>
      </w:r>
      <w:r w:rsidR="00F914A8" w:rsidRPr="00AD15F4">
        <w:rPr>
          <w:rFonts w:ascii="TH SarabunIT๙" w:hAnsi="TH SarabunIT๙" w:cs="TH SarabunIT๙"/>
          <w:sz w:val="32"/>
          <w:szCs w:val="32"/>
        </w:rPr>
        <w:t>2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.</w:t>
      </w:r>
      <w:r w:rsidR="00C926AA" w:rsidRPr="00AD15F4">
        <w:rPr>
          <w:rFonts w:ascii="TH SarabunIT๙" w:hAnsi="TH SarabunIT๙" w:cs="TH SarabunIT๙"/>
          <w:sz w:val="32"/>
          <w:szCs w:val="32"/>
        </w:rPr>
        <w:t>4</w:t>
      </w:r>
      <w:r w:rsidR="00C926AA" w:rsidRPr="00AD15F4">
        <w:rPr>
          <w:rFonts w:ascii="TH SarabunIT๙" w:hAnsi="TH SarabunIT๙" w:cs="TH SarabunIT๙"/>
          <w:sz w:val="32"/>
          <w:szCs w:val="32"/>
        </w:rPr>
        <w:tab/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การวิเคราะห์ข้อมูลเป็นการวิเคราะห์ตามวัตถุประสงค์ของการติดตามที่กำหนดไว้แต่ละ</w:t>
      </w:r>
      <w:r w:rsidR="00DB3803" w:rsidRPr="00AD15F4">
        <w:rPr>
          <w:rFonts w:ascii="TH SarabunIT๙" w:hAnsi="TH SarabunIT๙" w:cs="TH SarabunIT๙"/>
          <w:sz w:val="32"/>
          <w:szCs w:val="32"/>
          <w:cs/>
        </w:rPr>
        <w:t>โ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 xml:space="preserve">ครงการตามตัวชี้วัดที่กำหนดไว้ โดยอาจใช้วิธีการทางสถิติพื้นฐาน เช่น การแจงนับ ค่าร้อยละ ค่าเฉลี่ย </w:t>
      </w:r>
      <w:r w:rsidR="00F914A8" w:rsidRPr="00AD15F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ค่าเบี่ยงเบนมาตรฐาน จำนวน เป็นต้น หรืออาจใช้การวิเคราะห์แบบ </w:t>
      </w:r>
      <w:r w:rsidR="00F914A8" w:rsidRPr="00AD15F4">
        <w:rPr>
          <w:rFonts w:ascii="TH SarabunIT๙" w:hAnsi="TH SarabunIT๙" w:cs="TH SarabunIT๙"/>
          <w:spacing w:val="-6"/>
          <w:sz w:val="32"/>
          <w:szCs w:val="32"/>
        </w:rPr>
        <w:t>Matrix</w:t>
      </w:r>
      <w:r w:rsidR="00F914A8" w:rsidRPr="00AD15F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การพรรณนาเปรียบเทียบการเขียน</w:t>
      </w:r>
      <w:r w:rsidR="00F914A8" w:rsidRPr="00AD15F4">
        <w:rPr>
          <w:rFonts w:ascii="TH SarabunIT๙" w:hAnsi="TH SarabunIT๙" w:cs="TH SarabunIT๙"/>
          <w:sz w:val="32"/>
          <w:szCs w:val="32"/>
        </w:rPr>
        <w:t xml:space="preserve">Flow Chart 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การแสดงแผนภูมิแกนท์(</w:t>
      </w:r>
      <w:r w:rsidR="00F914A8" w:rsidRPr="00AD15F4">
        <w:rPr>
          <w:rFonts w:ascii="TH SarabunIT๙" w:hAnsi="TH SarabunIT๙" w:cs="TH SarabunIT๙"/>
          <w:sz w:val="32"/>
          <w:szCs w:val="32"/>
        </w:rPr>
        <w:t>Gantt Chart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) หรืออาจใช้หลายๆวิธีประกอบกันตามความเหมาะสมของพื้นที่</w:t>
      </w:r>
      <w:r w:rsidR="003D149A" w:rsidRPr="00AD15F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D2D85" w:rsidRPr="00AD15F4">
        <w:rPr>
          <w:rFonts w:ascii="TH SarabunIT๙" w:hAnsi="TH SarabunIT๙" w:cs="TH SarabunIT๙"/>
          <w:sz w:val="32"/>
          <w:szCs w:val="32"/>
          <w:cs/>
        </w:rPr>
        <w:t>ควนเมา</w:t>
      </w:r>
    </w:p>
    <w:p w:rsidR="001876DD" w:rsidRPr="00AD15F4" w:rsidRDefault="001876DD" w:rsidP="00DB380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74405" w:rsidRPr="00AD15F4" w:rsidRDefault="00C926AA" w:rsidP="00DB380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914A8" w:rsidRPr="00AD15F4">
        <w:rPr>
          <w:rFonts w:ascii="TH SarabunIT๙" w:hAnsi="TH SarabunIT๙" w:cs="TH SarabunIT๙"/>
          <w:sz w:val="32"/>
          <w:szCs w:val="32"/>
        </w:rPr>
        <w:t>2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.</w:t>
      </w:r>
      <w:r w:rsidR="00F914A8" w:rsidRPr="00AD15F4">
        <w:rPr>
          <w:rFonts w:ascii="TH SarabunIT๙" w:hAnsi="TH SarabunIT๙" w:cs="TH SarabunIT๙"/>
          <w:sz w:val="32"/>
          <w:szCs w:val="32"/>
        </w:rPr>
        <w:t>5</w:t>
      </w:r>
      <w:r w:rsidR="00F914A8" w:rsidRPr="00AD15F4">
        <w:rPr>
          <w:rFonts w:ascii="TH SarabunIT๙" w:hAnsi="TH SarabunIT๙" w:cs="TH SarabunIT๙"/>
          <w:sz w:val="32"/>
          <w:szCs w:val="32"/>
        </w:rPr>
        <w:tab/>
      </w:r>
      <w:r w:rsidR="00F914A8" w:rsidRPr="00AD15F4">
        <w:rPr>
          <w:rFonts w:ascii="TH SarabunIT๙" w:hAnsi="TH SarabunIT๙" w:cs="TH SarabunIT๙"/>
          <w:spacing w:val="-4"/>
          <w:sz w:val="32"/>
          <w:szCs w:val="32"/>
          <w:cs/>
        </w:rPr>
        <w:t>รายงาน</w:t>
      </w:r>
      <w:r w:rsidR="008D5E23" w:rsidRPr="00AD15F4">
        <w:rPr>
          <w:rFonts w:ascii="TH SarabunIT๙" w:hAnsi="TH SarabunIT๙" w:cs="TH SarabunIT๙"/>
          <w:spacing w:val="-4"/>
          <w:sz w:val="32"/>
          <w:szCs w:val="32"/>
          <w:cs/>
        </w:rPr>
        <w:t>ตามแบบแผนพัฒนาท้องถิ่น</w:t>
      </w:r>
      <w:r w:rsidR="00F914A8" w:rsidRPr="00AD15F4">
        <w:rPr>
          <w:rFonts w:ascii="TH SarabunIT๙" w:hAnsi="TH SarabunIT๙" w:cs="TH SarabunIT๙"/>
          <w:spacing w:val="-4"/>
          <w:sz w:val="32"/>
          <w:szCs w:val="32"/>
          <w:cs/>
        </w:rPr>
        <w:t>เป็นการรายงานให้ผู้เกี่ยวข้องทราบโดยรายงานตามแบบที่กำหนดไว้ตามแผน</w:t>
      </w:r>
      <w:r w:rsidR="008D5E23" w:rsidRPr="00AD15F4">
        <w:rPr>
          <w:rFonts w:ascii="TH SarabunIT๙" w:hAnsi="TH SarabunIT๙" w:cs="TH SarabunIT๙"/>
          <w:spacing w:val="-4"/>
          <w:sz w:val="32"/>
          <w:szCs w:val="32"/>
          <w:cs/>
        </w:rPr>
        <w:t>พัฒนาท้องถิ่น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ทั้งนี้ การรายงานผลการติดตาม</w:t>
      </w:r>
      <w:r w:rsidR="00BF203C" w:rsidRPr="00AD15F4">
        <w:rPr>
          <w:rFonts w:ascii="TH SarabunIT๙" w:hAnsi="TH SarabunIT๙" w:cs="TH SarabunIT๙"/>
          <w:sz w:val="32"/>
          <w:szCs w:val="32"/>
          <w:cs/>
        </w:rPr>
        <w:t>แผน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งาน</w:t>
      </w:r>
      <w:r w:rsidR="00DB3803" w:rsidRPr="00AD15F4">
        <w:rPr>
          <w:rFonts w:ascii="TH SarabunIT๙" w:hAnsi="TH SarabunIT๙" w:cs="TH SarabunIT๙"/>
          <w:sz w:val="32"/>
          <w:szCs w:val="32"/>
          <w:cs/>
        </w:rPr>
        <w:t>โ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ครงการหนึ่งๆ อาจมีหลายลักษณะก็ได้ตามความเหมาะสม</w:t>
      </w:r>
      <w:r w:rsidR="00BF203C" w:rsidRPr="00AD15F4">
        <w:rPr>
          <w:rFonts w:ascii="TH SarabunIT๙" w:hAnsi="TH SarabunIT๙" w:cs="TH SarabunIT๙"/>
          <w:sz w:val="32"/>
          <w:szCs w:val="32"/>
          <w:cs/>
        </w:rPr>
        <w:t>ของ</w:t>
      </w:r>
      <w:r w:rsidR="003D149A" w:rsidRPr="00AD15F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D2D85" w:rsidRPr="00AD15F4">
        <w:rPr>
          <w:rFonts w:ascii="TH SarabunIT๙" w:hAnsi="TH SarabunIT๙" w:cs="TH SarabunIT๙"/>
          <w:sz w:val="32"/>
          <w:szCs w:val="32"/>
          <w:cs/>
        </w:rPr>
        <w:t>ควนเมา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ในการรายงานผลการติดตามโครงการอาจเขียนเป็นรายงานเชิงเทคนิคซึ่งประกอบด้วย</w:t>
      </w:r>
      <w:r w:rsidR="00940D83" w:rsidRPr="00AD15F4">
        <w:rPr>
          <w:rFonts w:ascii="TH SarabunIT๙" w:hAnsi="TH SarabunIT๙" w:cs="TH SarabunIT๙"/>
          <w:sz w:val="32"/>
          <w:szCs w:val="32"/>
          <w:cs/>
        </w:rPr>
        <w:t>ก็ได้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ความเป็นมาของโครงการที่จะติดตามโดยสรุปวัตถุประสงค์และประโยชน์ที่คาดว่าจะได้รับจากการติดตาม</w:t>
      </w:r>
    </w:p>
    <w:p w:rsidR="00F914A8" w:rsidRPr="00AD15F4" w:rsidRDefault="00C926AA" w:rsidP="00E30B8B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AD15F4">
        <w:rPr>
          <w:rFonts w:ascii="TH SarabunIT๙" w:hAnsi="TH SarabunIT๙" w:cs="TH SarabunIT๙"/>
          <w:sz w:val="32"/>
          <w:szCs w:val="32"/>
        </w:rPr>
        <w:t>2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.</w:t>
      </w:r>
      <w:r w:rsidR="00F914A8" w:rsidRPr="00AD15F4">
        <w:rPr>
          <w:rFonts w:ascii="TH SarabunIT๙" w:hAnsi="TH SarabunIT๙" w:cs="TH SarabunIT๙"/>
          <w:sz w:val="32"/>
          <w:szCs w:val="32"/>
        </w:rPr>
        <w:t>6</w:t>
      </w:r>
      <w:r w:rsidR="00F914A8" w:rsidRPr="00AD15F4">
        <w:rPr>
          <w:rFonts w:ascii="TH SarabunIT๙" w:hAnsi="TH SarabunIT๙" w:cs="TH SarabunIT๙"/>
          <w:sz w:val="32"/>
          <w:szCs w:val="32"/>
        </w:rPr>
        <w:tab/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รายงานผล</w:t>
      </w:r>
      <w:r w:rsidR="00F914A8" w:rsidRPr="00AD15F4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 รายงานผลและเสนอความเห็นซึ่งได้จากการติดตามและประเมินผลแผนพัฒนาของ</w:t>
      </w:r>
      <w:r w:rsidR="003D149A" w:rsidRPr="00AD15F4">
        <w:rPr>
          <w:rFonts w:ascii="TH SarabunIT๙" w:eastAsia="AngsanaNew" w:hAnsi="TH SarabunIT๙" w:cs="TH SarabunIT๙"/>
          <w:sz w:val="32"/>
          <w:szCs w:val="32"/>
          <w:cs/>
        </w:rPr>
        <w:t>องค์การบริหารส่วนตำบล</w:t>
      </w:r>
      <w:r w:rsidR="005D2D85" w:rsidRPr="00AD15F4">
        <w:rPr>
          <w:rFonts w:ascii="TH SarabunIT๙" w:eastAsia="AngsanaNew" w:hAnsi="TH SarabunIT๙" w:cs="TH SarabunIT๙"/>
          <w:sz w:val="32"/>
          <w:szCs w:val="32"/>
          <w:cs/>
        </w:rPr>
        <w:t>ควนเมา</w:t>
      </w:r>
      <w:r w:rsidR="00F914A8" w:rsidRPr="00AD15F4">
        <w:rPr>
          <w:rFonts w:ascii="TH SarabunIT๙" w:eastAsia="AngsanaNew" w:hAnsi="TH SarabunIT๙" w:cs="TH SarabunIT๙"/>
          <w:sz w:val="32"/>
          <w:szCs w:val="32"/>
          <w:cs/>
        </w:rPr>
        <w:t>ต่อ</w:t>
      </w:r>
      <w:r w:rsidR="003F60D8" w:rsidRPr="00AD15F4">
        <w:rPr>
          <w:rFonts w:ascii="TH SarabunIT๙" w:eastAsia="AngsanaNew" w:hAnsi="TH SarabunIT๙" w:cs="TH SarabunIT๙"/>
          <w:sz w:val="32"/>
          <w:szCs w:val="32"/>
          <w:cs/>
        </w:rPr>
        <w:t>นายกองค์การบริหารส่วนตำบล</w:t>
      </w:r>
      <w:r w:rsidR="005D2D85" w:rsidRPr="00AD15F4">
        <w:rPr>
          <w:rFonts w:ascii="TH SarabunIT๙" w:eastAsia="AngsanaNew" w:hAnsi="TH SarabunIT๙" w:cs="TH SarabunIT๙"/>
          <w:sz w:val="32"/>
          <w:szCs w:val="32"/>
          <w:cs/>
        </w:rPr>
        <w:t>ควนเมา</w:t>
      </w:r>
      <w:r w:rsidR="00F914A8" w:rsidRPr="00AD15F4">
        <w:rPr>
          <w:rFonts w:ascii="TH SarabunIT๙" w:eastAsia="AngsanaNew" w:hAnsi="TH SarabunIT๙" w:cs="TH SarabunIT๙"/>
          <w:sz w:val="32"/>
          <w:szCs w:val="32"/>
          <w:cs/>
        </w:rPr>
        <w:t>เพื่อให้</w:t>
      </w:r>
      <w:r w:rsidR="003F60D8" w:rsidRPr="00AD15F4">
        <w:rPr>
          <w:rFonts w:ascii="TH SarabunIT๙" w:eastAsia="AngsanaNew" w:hAnsi="TH SarabunIT๙" w:cs="TH SarabunIT๙"/>
          <w:sz w:val="32"/>
          <w:szCs w:val="32"/>
          <w:cs/>
        </w:rPr>
        <w:t xml:space="preserve">นายก ฯ </w:t>
      </w:r>
      <w:r w:rsidR="00F914A8" w:rsidRPr="00AD15F4">
        <w:rPr>
          <w:rFonts w:ascii="TH SarabunIT๙" w:eastAsia="AngsanaNew" w:hAnsi="TH SarabunIT๙" w:cs="TH SarabunIT๙"/>
          <w:sz w:val="32"/>
          <w:szCs w:val="32"/>
          <w:cs/>
        </w:rPr>
        <w:t>เสนอต่อสภา</w:t>
      </w:r>
      <w:r w:rsidR="003F60D8" w:rsidRPr="00AD15F4">
        <w:rPr>
          <w:rFonts w:ascii="TH SarabunIT๙" w:eastAsia="AngsanaNew" w:hAnsi="TH SarabunIT๙" w:cs="TH SarabunIT๙"/>
          <w:sz w:val="32"/>
          <w:szCs w:val="32"/>
          <w:cs/>
        </w:rPr>
        <w:t>องค์การบริหารส่วนตำบล</w:t>
      </w:r>
      <w:r w:rsidR="005D2D85" w:rsidRPr="00AD15F4">
        <w:rPr>
          <w:rFonts w:ascii="TH SarabunIT๙" w:eastAsia="AngsanaNew" w:hAnsi="TH SarabunIT๙" w:cs="TH SarabunIT๙"/>
          <w:sz w:val="32"/>
          <w:szCs w:val="32"/>
          <w:cs/>
        </w:rPr>
        <w:t>ควนเมา</w:t>
      </w:r>
      <w:r w:rsidR="003F60D8" w:rsidRPr="00AD15F4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F914A8" w:rsidRPr="00AD15F4">
        <w:rPr>
          <w:rFonts w:ascii="TH SarabunIT๙" w:eastAsia="AngsanaNew" w:hAnsi="TH SarabunIT๙" w:cs="TH SarabunIT๙"/>
          <w:sz w:val="32"/>
          <w:szCs w:val="32"/>
          <w:cs/>
        </w:rPr>
        <w:t>และคณะกรรมการพัฒนาท้องถิ่นของ</w:t>
      </w:r>
      <w:r w:rsidR="003D149A" w:rsidRPr="00AD15F4">
        <w:rPr>
          <w:rFonts w:ascii="TH SarabunIT๙" w:eastAsia="AngsanaNew" w:hAnsi="TH SarabunIT๙" w:cs="TH SarabunIT๙"/>
          <w:sz w:val="32"/>
          <w:szCs w:val="32"/>
          <w:cs/>
        </w:rPr>
        <w:t>องค์การบริหารส่วนตำบล</w:t>
      </w:r>
      <w:r w:rsidR="005D2D85" w:rsidRPr="00AD15F4">
        <w:rPr>
          <w:rFonts w:ascii="TH SarabunIT๙" w:eastAsia="AngsanaNew" w:hAnsi="TH SarabunIT๙" w:cs="TH SarabunIT๙"/>
          <w:sz w:val="32"/>
          <w:szCs w:val="32"/>
          <w:cs/>
        </w:rPr>
        <w:t>ควนเมา</w:t>
      </w:r>
      <w:r w:rsidR="00F914A8" w:rsidRPr="00AD15F4">
        <w:rPr>
          <w:rFonts w:ascii="TH SarabunIT๙" w:eastAsia="AngsanaNew" w:hAnsi="TH SarabunIT๙" w:cs="TH SarabunIT๙"/>
          <w:sz w:val="32"/>
          <w:szCs w:val="32"/>
          <w:cs/>
        </w:rPr>
        <w:t>โดยอย่างน้อยปีละสองครั้งภายในเดือนเมษายนและภายในเดือนตุลาคมของทุกปี</w:t>
      </w:r>
    </w:p>
    <w:p w:rsidR="00F914A8" w:rsidRPr="00AD15F4" w:rsidRDefault="00C926AA" w:rsidP="00E30B8B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2.7</w:t>
      </w: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การวินิจฉัยสั่งการการนำเสนอเพื่อให้เกิดการเปลี่ยนแปลง ปรับปรุง แก้ไขที่ดีหลังจากคณะกรรมการติดตามและประเมินผลแผนพัฒนาของ</w:t>
      </w:r>
      <w:r w:rsidR="003D149A" w:rsidRPr="00AD15F4">
        <w:rPr>
          <w:rFonts w:ascii="TH SarabunIT๙" w:eastAsia="AngsanaNew" w:hAnsi="TH SarabunIT๙" w:cs="TH SarabunIT๙"/>
          <w:sz w:val="32"/>
          <w:szCs w:val="32"/>
          <w:cs/>
        </w:rPr>
        <w:t>องค์การบริหารส่วนตำบล</w:t>
      </w:r>
      <w:r w:rsidR="005D2D85" w:rsidRPr="00AD15F4">
        <w:rPr>
          <w:rFonts w:ascii="TH SarabunIT๙" w:eastAsia="AngsanaNew" w:hAnsi="TH SarabunIT๙" w:cs="TH SarabunIT๙"/>
          <w:sz w:val="32"/>
          <w:szCs w:val="32"/>
          <w:cs/>
        </w:rPr>
        <w:t>ควนเมา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หรือผู้เกี่ยวข้องหรือผู้มีอำนาจในสำนัก กอง ได้รับรายงานสรุปแล้วจะวินิจฉัย/สั่งการ เพื่อแก้ไขปัญหาที่ได้จากรายงานสรุป ซึ่งอาจกระทำโดยตรงหรือเสนอรายงาน</w:t>
      </w:r>
      <w:r w:rsidRPr="00AD15F4">
        <w:rPr>
          <w:rFonts w:ascii="TH SarabunIT๙" w:hAnsi="TH SarabunIT๙" w:cs="TH SarabunIT๙"/>
          <w:sz w:val="32"/>
          <w:szCs w:val="32"/>
          <w:cs/>
        </w:rPr>
        <w:t>ตามสายบังคับบัญชา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ก็ได้ตามความเหมาะสม</w:t>
      </w:r>
      <w:r w:rsidR="00F914A8" w:rsidRPr="00AD15F4">
        <w:rPr>
          <w:rFonts w:ascii="TH SarabunIT๙" w:eastAsia="AngsanaNew" w:hAnsi="TH SarabunIT๙" w:cs="TH SarabunIT๙"/>
          <w:sz w:val="32"/>
          <w:szCs w:val="32"/>
          <w:cs/>
        </w:rPr>
        <w:t>ต่อ</w:t>
      </w:r>
      <w:r w:rsidR="003F60D8" w:rsidRPr="00AD15F4">
        <w:rPr>
          <w:rFonts w:ascii="TH SarabunIT๙" w:eastAsia="AngsanaNew" w:hAnsi="TH SarabunIT๙" w:cs="TH SarabunIT๙"/>
          <w:sz w:val="32"/>
          <w:szCs w:val="32"/>
          <w:cs/>
        </w:rPr>
        <w:t>นายกองค์การบริหารส่วนตำบล</w:t>
      </w:r>
      <w:r w:rsidR="005D2D85" w:rsidRPr="00AD15F4">
        <w:rPr>
          <w:rFonts w:ascii="TH SarabunIT๙" w:eastAsia="AngsanaNew" w:hAnsi="TH SarabunIT๙" w:cs="TH SarabunIT๙"/>
          <w:sz w:val="32"/>
          <w:szCs w:val="32"/>
          <w:cs/>
        </w:rPr>
        <w:t>ควนเมา</w:t>
      </w:r>
    </w:p>
    <w:p w:rsidR="00F914A8" w:rsidRPr="00AD15F4" w:rsidRDefault="00F914A8" w:rsidP="00586B19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Pr="00AD15F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การรายงานผล</w:t>
      </w:r>
    </w:p>
    <w:p w:rsidR="00F914A8" w:rsidRPr="00AD15F4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</w:rPr>
        <w:tab/>
      </w:r>
      <w:r w:rsidRPr="00AD15F4">
        <w:rPr>
          <w:rFonts w:ascii="TH SarabunIT๙" w:hAnsi="TH SarabunIT๙" w:cs="TH SarabunIT๙"/>
          <w:sz w:val="32"/>
          <w:szCs w:val="32"/>
        </w:rPr>
        <w:tab/>
      </w:r>
      <w:r w:rsidRPr="00AD15F4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คณะกรรมการติดตามและประเมินผลแผนพัฒนาของ</w:t>
      </w:r>
      <w:r w:rsidR="003D149A" w:rsidRPr="00AD15F4">
        <w:rPr>
          <w:rFonts w:ascii="TH SarabunIT๙" w:eastAsia="AngsanaNew" w:hAnsi="TH SarabunIT๙" w:cs="TH SarabunIT๙"/>
          <w:sz w:val="32"/>
          <w:szCs w:val="32"/>
          <w:cs/>
        </w:rPr>
        <w:t>องค์การบริหารส่วนตำบล</w:t>
      </w:r>
      <w:r w:rsidR="005D2D85" w:rsidRPr="00AD15F4">
        <w:rPr>
          <w:rFonts w:ascii="TH SarabunIT๙" w:eastAsia="AngsanaNew" w:hAnsi="TH SarabunIT๙" w:cs="TH SarabunIT๙"/>
          <w:sz w:val="32"/>
          <w:szCs w:val="32"/>
          <w:cs/>
        </w:rPr>
        <w:t>ควนเมา</w:t>
      </w:r>
      <w:r w:rsidRPr="00AD15F4">
        <w:rPr>
          <w:rFonts w:ascii="TH SarabunIT๙" w:eastAsia="AngsanaNew" w:hAnsi="TH SarabunIT๙" w:cs="TH SarabunIT๙"/>
          <w:sz w:val="32"/>
          <w:szCs w:val="32"/>
          <w:cs/>
        </w:rPr>
        <w:t>มีอำนาจหน้าที่ในการรายงานผลและเสนอความเห็นซึ่งได้จากการติดตามและประเมินผลแผนพัฒนาต่อ</w:t>
      </w:r>
      <w:r w:rsidR="003F60D8" w:rsidRPr="00AD15F4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5D2D85" w:rsidRPr="00AD15F4">
        <w:rPr>
          <w:rFonts w:ascii="TH SarabunIT๙" w:hAnsi="TH SarabunIT๙" w:cs="TH SarabunIT๙"/>
          <w:sz w:val="32"/>
          <w:szCs w:val="32"/>
          <w:cs/>
        </w:rPr>
        <w:t>ควนเมา</w:t>
      </w:r>
      <w:r w:rsidRPr="00AD15F4">
        <w:rPr>
          <w:rFonts w:ascii="TH SarabunIT๙" w:eastAsia="AngsanaNew" w:hAnsi="TH SarabunIT๙" w:cs="TH SarabunIT๙"/>
          <w:sz w:val="32"/>
          <w:szCs w:val="32"/>
          <w:cs/>
        </w:rPr>
        <w:t>เพื่อให้</w:t>
      </w:r>
      <w:r w:rsidR="003F60D8" w:rsidRPr="00AD15F4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5D2D85" w:rsidRPr="00AD15F4">
        <w:rPr>
          <w:rFonts w:ascii="TH SarabunIT๙" w:hAnsi="TH SarabunIT๙" w:cs="TH SarabunIT๙"/>
          <w:sz w:val="32"/>
          <w:szCs w:val="32"/>
          <w:cs/>
        </w:rPr>
        <w:t>ควนเมา</w:t>
      </w:r>
      <w:r w:rsidRPr="00AD15F4">
        <w:rPr>
          <w:rFonts w:ascii="TH SarabunIT๙" w:eastAsia="AngsanaNew" w:hAnsi="TH SarabunIT๙" w:cs="TH SarabunIT๙"/>
          <w:sz w:val="32"/>
          <w:szCs w:val="32"/>
          <w:cs/>
        </w:rPr>
        <w:t>เสนอต่อ</w:t>
      </w:r>
      <w:r w:rsidR="003F60D8" w:rsidRPr="00AD15F4">
        <w:rPr>
          <w:rFonts w:ascii="TH SarabunIT๙" w:eastAsia="AngsanaNew" w:hAnsi="TH SarabunIT๙" w:cs="TH SarabunIT๙"/>
          <w:sz w:val="32"/>
          <w:szCs w:val="32"/>
          <w:cs/>
        </w:rPr>
        <w:t>สภาองค์การบริหารส่วนตำบล</w:t>
      </w:r>
      <w:r w:rsidR="005D2D85" w:rsidRPr="00AD15F4">
        <w:rPr>
          <w:rFonts w:ascii="TH SarabunIT๙" w:eastAsia="AngsanaNew" w:hAnsi="TH SarabunIT๙" w:cs="TH SarabunIT๙"/>
          <w:sz w:val="32"/>
          <w:szCs w:val="32"/>
          <w:cs/>
        </w:rPr>
        <w:t>ควนเมา</w:t>
      </w:r>
      <w:r w:rsidRPr="00AD15F4">
        <w:rPr>
          <w:rFonts w:ascii="TH SarabunIT๙" w:eastAsia="AngsanaNew" w:hAnsi="TH SarabunIT๙" w:cs="TH SarabunIT๙"/>
          <w:sz w:val="32"/>
          <w:szCs w:val="32"/>
          <w:cs/>
        </w:rPr>
        <w:t>และคณะกรรมการพัฒนาของ</w:t>
      </w:r>
      <w:r w:rsidR="003D149A" w:rsidRPr="00AD15F4">
        <w:rPr>
          <w:rFonts w:ascii="TH SarabunIT๙" w:eastAsia="AngsanaNew" w:hAnsi="TH SarabunIT๙" w:cs="TH SarabunIT๙"/>
          <w:sz w:val="32"/>
          <w:szCs w:val="32"/>
          <w:cs/>
        </w:rPr>
        <w:t>องค์การบริหารส่วนตำบล</w:t>
      </w:r>
      <w:r w:rsidR="005D2D85" w:rsidRPr="00AD15F4">
        <w:rPr>
          <w:rFonts w:ascii="TH SarabunIT๙" w:eastAsia="AngsanaNew" w:hAnsi="TH SarabunIT๙" w:cs="TH SarabunIT๙"/>
          <w:sz w:val="32"/>
          <w:szCs w:val="32"/>
          <w:cs/>
        </w:rPr>
        <w:t>ควนเมา</w:t>
      </w:r>
      <w:r w:rsidRPr="00AD15F4">
        <w:rPr>
          <w:rFonts w:ascii="TH SarabunIT๙" w:eastAsia="AngsanaNew" w:hAnsi="TH SarabunIT๙" w:cs="TH SarabunIT๙"/>
          <w:sz w:val="32"/>
          <w:szCs w:val="32"/>
          <w:cs/>
        </w:rPr>
        <w:t>โดยอย่างน้อยปีละสองครั้งภายในเดือนเมษายนและภายในเดือนตุลาคมของทุกปี</w:t>
      </w:r>
    </w:p>
    <w:p w:rsidR="00F914A8" w:rsidRPr="00AD15F4" w:rsidRDefault="007E23B6" w:rsidP="00132C89">
      <w:pPr>
        <w:pStyle w:val="a3"/>
        <w:tabs>
          <w:tab w:val="left" w:pos="284"/>
          <w:tab w:val="left" w:pos="1418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D15F4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F914A8" w:rsidRPr="00AD15F4">
        <w:rPr>
          <w:rFonts w:ascii="TH SarabunIT๙" w:hAnsi="TH SarabunIT๙" w:cs="TH SarabunIT๙"/>
          <w:b/>
          <w:bCs/>
          <w:sz w:val="34"/>
          <w:szCs w:val="34"/>
        </w:rPr>
        <w:t>4</w:t>
      </w:r>
      <w:r w:rsidR="00F914A8" w:rsidRPr="00AD15F4">
        <w:rPr>
          <w:rFonts w:ascii="TH SarabunIT๙" w:hAnsi="TH SarabunIT๙" w:cs="TH SarabunIT๙"/>
          <w:b/>
          <w:bCs/>
          <w:sz w:val="34"/>
          <w:szCs w:val="34"/>
          <w:cs/>
        </w:rPr>
        <w:t>. เครื่องมือการติดตามและประเมินผล</w:t>
      </w:r>
    </w:p>
    <w:p w:rsidR="007E23B6" w:rsidRPr="00AD15F4" w:rsidRDefault="00F914A8" w:rsidP="001E1DFB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15F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D15F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D15F4">
        <w:rPr>
          <w:rFonts w:ascii="TH SarabunIT๙" w:hAnsi="TH SarabunIT๙" w:cs="TH SarabunIT๙"/>
          <w:color w:val="000000"/>
          <w:sz w:val="32"/>
          <w:szCs w:val="32"/>
          <w:cs/>
        </w:rPr>
        <w:t>เครื่องมือการติดตามและประเมินผลแผนพัฒนาท้องถิ่น(</w:t>
      </w:r>
      <w:r w:rsidRPr="00AD15F4">
        <w:rPr>
          <w:rFonts w:ascii="TH SarabunIT๙" w:hAnsi="TH SarabunIT๙" w:cs="TH SarabunIT๙"/>
          <w:color w:val="212121"/>
          <w:sz w:val="32"/>
          <w:szCs w:val="32"/>
        </w:rPr>
        <w:t>Monitoring and evaluation tools for local development plans</w:t>
      </w:r>
      <w:r w:rsidRPr="00AD15F4">
        <w:rPr>
          <w:rFonts w:ascii="TH SarabunIT๙" w:hAnsi="TH SarabunIT๙" w:cs="TH SarabunIT๙"/>
          <w:color w:val="000000"/>
          <w:sz w:val="32"/>
          <w:szCs w:val="32"/>
          <w:cs/>
        </w:rPr>
        <w:t>) เป็นสิ่งของ วัสดุ</w:t>
      </w:r>
      <w:r w:rsidRPr="00AD15F4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AD15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อุปกรณ์หรือเทคนิควิธีการที่</w:t>
      </w:r>
      <w:r w:rsidRPr="00AD15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คณะกรรมการติดตามและประเมินผลแผนพัฒนา</w:t>
      </w:r>
      <w:r w:rsidR="003D149A" w:rsidRPr="00AD15F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D2D85" w:rsidRPr="00AD15F4">
        <w:rPr>
          <w:rFonts w:ascii="TH SarabunIT๙" w:hAnsi="TH SarabunIT๙" w:cs="TH SarabunIT๙"/>
          <w:sz w:val="32"/>
          <w:szCs w:val="32"/>
          <w:cs/>
        </w:rPr>
        <w:t>ควนเมา</w:t>
      </w:r>
      <w:r w:rsidRPr="00AD15F4">
        <w:rPr>
          <w:rFonts w:ascii="TH SarabunIT๙" w:hAnsi="TH SarabunIT๙" w:cs="TH SarabunIT๙"/>
          <w:sz w:val="32"/>
          <w:szCs w:val="32"/>
          <w:cs/>
        </w:rPr>
        <w:t>ใ</w:t>
      </w:r>
      <w:r w:rsidRPr="00AD15F4">
        <w:rPr>
          <w:rFonts w:ascii="TH SarabunIT๙" w:hAnsi="TH SarabunIT๙" w:cs="TH SarabunIT๙"/>
          <w:color w:val="000000"/>
          <w:sz w:val="32"/>
          <w:szCs w:val="32"/>
          <w:cs/>
        </w:rPr>
        <w:t>ช้ในการเก็บข้อมูลการติดตามผลรวมทั้งโดยการพิจารณาเลือกใช้เครื่องมือและเทคนิควิธีการที่คณะกรรมการติดตามและประเมินผลแผนพัฒนาท้องถิ่นได้คิดสร้างไว้เพื่อ</w:t>
      </w:r>
      <w:r w:rsidRPr="00AD15F4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ใช้ในการติดตามและประเมินผล  เช่น</w:t>
      </w:r>
      <w:r w:rsidRPr="00AD15F4">
        <w:rPr>
          <w:rFonts w:ascii="TH SarabunIT๙" w:hAnsi="TH SarabunIT๙" w:cs="TH SarabunIT๙"/>
          <w:color w:val="000000"/>
          <w:spacing w:val="-8"/>
          <w:sz w:val="32"/>
          <w:szCs w:val="32"/>
        </w:rPr>
        <w:t> </w:t>
      </w:r>
      <w:r w:rsidRPr="00AD15F4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 แบบสอบถามวัดทัศนคติมาตราส่วนประมาณค่า</w:t>
      </w:r>
      <w:r w:rsidRPr="00AD15F4">
        <w:rPr>
          <w:rFonts w:ascii="TH SarabunIT๙" w:hAnsi="TH SarabunIT๙" w:cs="TH SarabunIT๙"/>
          <w:color w:val="000000"/>
          <w:spacing w:val="-8"/>
          <w:sz w:val="32"/>
          <w:szCs w:val="32"/>
        </w:rPr>
        <w:t> </w:t>
      </w:r>
      <w:r w:rsidRPr="00AD15F4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และวิธีการ</w:t>
      </w:r>
      <w:r w:rsidRPr="00AD15F4">
        <w:rPr>
          <w:rFonts w:ascii="TH SarabunIT๙" w:hAnsi="TH SarabunIT๙" w:cs="TH SarabunIT๙"/>
          <w:color w:val="000000"/>
          <w:spacing w:val="-8"/>
          <w:sz w:val="32"/>
          <w:szCs w:val="32"/>
        </w:rPr>
        <w:t> </w:t>
      </w:r>
      <w:r w:rsidRPr="00AD15F4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เป็นต้น</w:t>
      </w:r>
      <w:r w:rsidRPr="00AD15F4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AD15F4">
        <w:rPr>
          <w:rFonts w:ascii="TH SarabunIT๙" w:hAnsi="TH SarabunIT๙" w:cs="TH SarabunIT๙"/>
          <w:color w:val="000000"/>
          <w:sz w:val="32"/>
          <w:szCs w:val="32"/>
          <w:cs/>
        </w:rPr>
        <w:t>และหรือโดยการสร้างเครื่องการติดตามและประเมินผลแผนพัฒนาท้องถิ่นได้แก่แบบสอบถาม (</w:t>
      </w:r>
      <w:r w:rsidRPr="00AD15F4">
        <w:rPr>
          <w:rFonts w:ascii="TH SarabunIT๙" w:hAnsi="TH SarabunIT๙" w:cs="TH SarabunIT๙"/>
          <w:color w:val="000000"/>
          <w:sz w:val="32"/>
          <w:szCs w:val="32"/>
        </w:rPr>
        <w:t>Questionnaires</w:t>
      </w:r>
      <w:r w:rsidRPr="00AD15F4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AD15F4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AD15F4">
        <w:rPr>
          <w:rFonts w:ascii="TH SarabunIT๙" w:hAnsi="TH SarabunIT๙" w:cs="TH SarabunIT๙"/>
          <w:color w:val="000000"/>
          <w:sz w:val="32"/>
          <w:szCs w:val="32"/>
          <w:cs/>
        </w:rPr>
        <w:t>แบบสัมภาษณ์</w:t>
      </w:r>
      <w:r w:rsidRPr="00AD15F4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AD15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</w:t>
      </w:r>
      <w:r w:rsidRPr="00AD15F4">
        <w:rPr>
          <w:rFonts w:ascii="TH SarabunIT๙" w:hAnsi="TH SarabunIT๙" w:cs="TH SarabunIT๙"/>
          <w:color w:val="000000"/>
          <w:sz w:val="32"/>
          <w:szCs w:val="32"/>
        </w:rPr>
        <w:t>Interview</w:t>
      </w:r>
      <w:r w:rsidRPr="00AD15F4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AD15F4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AD15F4">
        <w:rPr>
          <w:rFonts w:ascii="TH SarabunIT๙" w:hAnsi="TH SarabunIT๙" w:cs="TH SarabunIT๙"/>
          <w:color w:val="000000"/>
          <w:sz w:val="32"/>
          <w:szCs w:val="32"/>
          <w:cs/>
        </w:rPr>
        <w:t>และแบบสังเกตการณ์</w:t>
      </w:r>
      <w:r w:rsidRPr="00AD15F4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AD15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</w:t>
      </w:r>
      <w:r w:rsidRPr="00AD15F4">
        <w:rPr>
          <w:rFonts w:ascii="TH SarabunIT๙" w:hAnsi="TH SarabunIT๙" w:cs="TH SarabunIT๙"/>
          <w:color w:val="000000"/>
          <w:sz w:val="32"/>
          <w:szCs w:val="32"/>
        </w:rPr>
        <w:t>Observation</w:t>
      </w:r>
      <w:r w:rsidRPr="00AD15F4">
        <w:rPr>
          <w:rFonts w:ascii="TH SarabunIT๙" w:hAnsi="TH SarabunIT๙" w:cs="TH SarabunIT๙"/>
          <w:color w:val="000000"/>
          <w:sz w:val="32"/>
          <w:szCs w:val="32"/>
          <w:cs/>
        </w:rPr>
        <w:t>) เป็นต้น</w:t>
      </w:r>
      <w:r w:rsidRPr="00AD15F4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AD15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โดยอาศัยสภาพพื้นที่ทั่วไป อำนาจหน้าที่ ภารกิจของ</w:t>
      </w:r>
      <w:r w:rsidR="003D149A" w:rsidRPr="00AD15F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D2D85" w:rsidRPr="00AD15F4">
        <w:rPr>
          <w:rFonts w:ascii="TH SarabunIT๙" w:hAnsi="TH SarabunIT๙" w:cs="TH SarabunIT๙"/>
          <w:sz w:val="32"/>
          <w:szCs w:val="32"/>
          <w:cs/>
        </w:rPr>
        <w:t>ควนเมา</w:t>
      </w:r>
      <w:r w:rsidRPr="00AD15F4">
        <w:rPr>
          <w:rFonts w:ascii="TH SarabunIT๙" w:hAnsi="TH SarabunIT๙" w:cs="TH SarabunIT๙"/>
          <w:color w:val="000000"/>
          <w:sz w:val="32"/>
          <w:szCs w:val="32"/>
          <w:cs/>
        </w:rPr>
        <w:t>รวมถึงผู้มีส่วนได้เสียในท้องถิ่นรวมทั้งเกณฑ์มาตรฐาน แบบต่าง ๆ ที่ได้กำหนดขึ้นหรือการนำไปทดลองใช้เพื่อปรับปรุงแก้ไขแล้ว</w:t>
      </w:r>
      <w:r w:rsidRPr="00AD15F4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AD15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จึงนำเครื่องมือการติดตามและประเมินผลแผนพัฒนาท้องถิ่นไปใช้ในการปฏิบัติงานจริงหรือภาคสนาม</w:t>
      </w:r>
      <w:r w:rsidRPr="00AD15F4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AD15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ดำเนินการสำรวจและเก็บข้อมูล วิเคราะห์ข้อมูล สรุปข้อมูลที่เป็นจริงต่อไป</w:t>
      </w:r>
      <w:r w:rsidRPr="00AD15F4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:rsidR="00F914A8" w:rsidRPr="00AD15F4" w:rsidRDefault="00F914A8" w:rsidP="0045673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D15F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D15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Pr="00AD15F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กรอบและแนวทางในการติดตามและประเมินผล</w:t>
      </w:r>
    </w:p>
    <w:p w:rsidR="00F914A8" w:rsidRPr="00AD15F4" w:rsidRDefault="002361A4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9" type="#_x0000_t202" style="position:absolute;left:0;text-align:left;margin-left:210pt;margin-top:56.8pt;width:51.75pt;height:29.25pt;z-index:251662336" stroked="f">
            <v:textbox>
              <w:txbxContent>
                <w:p w:rsidR="006B71DF" w:rsidRPr="00AD15F4" w:rsidRDefault="006B71DF">
                  <w:pPr>
                    <w:rPr>
                      <w:rFonts w:ascii="TH SarabunIT๙" w:hAnsi="TH SarabunIT๙" w:cs="TH SarabunIT๙"/>
                    </w:rPr>
                  </w:pPr>
                  <w:r w:rsidRPr="00AD15F4">
                    <w:rPr>
                      <w:rFonts w:ascii="TH SarabunIT๙" w:hAnsi="TH SarabunIT๙" w:cs="TH SarabunIT๙"/>
                      <w:cs/>
                    </w:rPr>
                    <w:t xml:space="preserve">     -4-</w:t>
                  </w:r>
                </w:p>
              </w:txbxContent>
            </v:textbox>
          </v:shape>
        </w:pict>
      </w:r>
      <w:r w:rsidR="00586B19" w:rsidRPr="00AD15F4">
        <w:rPr>
          <w:rFonts w:ascii="TH SarabunIT๙" w:hAnsi="TH SarabunIT๙" w:cs="TH SarabunIT๙"/>
          <w:sz w:val="32"/>
          <w:szCs w:val="32"/>
        </w:rPr>
        <w:tab/>
      </w:r>
      <w:r w:rsidR="00586B19" w:rsidRPr="00AD15F4">
        <w:rPr>
          <w:rFonts w:ascii="TH SarabunIT๙" w:hAnsi="TH SarabunIT๙" w:cs="TH SarabunIT๙"/>
          <w:sz w:val="32"/>
          <w:szCs w:val="32"/>
        </w:rPr>
        <w:tab/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3D149A" w:rsidRPr="00AD15F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D2D85" w:rsidRPr="00AD15F4">
        <w:rPr>
          <w:rFonts w:ascii="TH SarabunIT๙" w:hAnsi="TH SarabunIT๙" w:cs="TH SarabunIT๙"/>
          <w:sz w:val="32"/>
          <w:szCs w:val="32"/>
          <w:cs/>
        </w:rPr>
        <w:t>ควนเมา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กำหนดกรอบและแนวทางในการติดตามและประเมินผล ดังนี้</w:t>
      </w:r>
    </w:p>
    <w:p w:rsidR="001876DD" w:rsidRPr="00AD15F4" w:rsidRDefault="001876DD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066BE" w:rsidRPr="00AD15F4" w:rsidRDefault="00586B19" w:rsidP="007E23B6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</w:rPr>
        <w:tab/>
      </w:r>
      <w:r w:rsidRPr="00AD15F4">
        <w:rPr>
          <w:rFonts w:ascii="TH SarabunIT๙" w:hAnsi="TH SarabunIT๙" w:cs="TH SarabunIT๙"/>
          <w:sz w:val="32"/>
          <w:szCs w:val="32"/>
        </w:rPr>
        <w:tab/>
      </w:r>
    </w:p>
    <w:p w:rsidR="00F914A8" w:rsidRPr="00AD15F4" w:rsidRDefault="00E066BE" w:rsidP="007E23B6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</w:t>
      </w:r>
      <w:r w:rsidR="00F914A8" w:rsidRPr="00AD15F4">
        <w:rPr>
          <w:rFonts w:ascii="TH SarabunIT๙" w:hAnsi="TH SarabunIT๙" w:cs="TH SarabunIT๙"/>
          <w:sz w:val="32"/>
          <w:szCs w:val="32"/>
        </w:rPr>
        <w:t>1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.</w:t>
      </w:r>
      <w:r w:rsidR="00F914A8" w:rsidRPr="00AD15F4">
        <w:rPr>
          <w:rFonts w:ascii="TH SarabunIT๙" w:hAnsi="TH SarabunIT๙" w:cs="TH SarabunIT๙"/>
          <w:sz w:val="32"/>
          <w:szCs w:val="32"/>
        </w:rPr>
        <w:t>1</w:t>
      </w:r>
      <w:r w:rsidR="00586B19" w:rsidRPr="00AD15F4">
        <w:rPr>
          <w:rFonts w:ascii="TH SarabunIT๙" w:hAnsi="TH SarabunIT๙" w:cs="TH SarabunIT๙"/>
          <w:sz w:val="32"/>
          <w:szCs w:val="32"/>
        </w:rPr>
        <w:tab/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กำหนดกรอบเวลา (</w:t>
      </w:r>
      <w:r w:rsidR="00F914A8" w:rsidRPr="00AD15F4">
        <w:rPr>
          <w:rFonts w:ascii="TH SarabunIT๙" w:hAnsi="TH SarabunIT๙" w:cs="TH SarabunIT๙"/>
          <w:sz w:val="32"/>
          <w:szCs w:val="32"/>
        </w:rPr>
        <w:t>Time&amp;TimeFrame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) โดยกำหนดกรอบระยะเวลา ดังนี้</w:t>
      </w:r>
    </w:p>
    <w:p w:rsidR="00F914A8" w:rsidRPr="00AD15F4" w:rsidRDefault="00586B19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1) ประชุมคณะกรรมการติดตามและประเมินผลแผนพัฒนาท้องถิ่นของ</w:t>
      </w:r>
      <w:r w:rsidR="003D149A" w:rsidRPr="00AD15F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D2D85" w:rsidRPr="00AD15F4">
        <w:rPr>
          <w:rFonts w:ascii="TH SarabunIT๙" w:hAnsi="TH SarabunIT๙" w:cs="TH SarabunIT๙"/>
          <w:sz w:val="32"/>
          <w:szCs w:val="32"/>
          <w:cs/>
        </w:rPr>
        <w:t>ควนเมา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อย่างน้อย</w:t>
      </w:r>
      <w:r w:rsidR="007E23B6" w:rsidRPr="00AD15F4">
        <w:rPr>
          <w:rFonts w:ascii="TH SarabunIT๙" w:hAnsi="TH SarabunIT๙" w:cs="TH SarabunIT๙"/>
          <w:sz w:val="32"/>
          <w:szCs w:val="32"/>
          <w:cs/>
        </w:rPr>
        <w:t>ปีละ2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 xml:space="preserve"> ครั้ง </w:t>
      </w:r>
    </w:p>
    <w:p w:rsidR="00F914A8" w:rsidRPr="00AD15F4" w:rsidRDefault="00F914A8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sz w:val="32"/>
          <w:szCs w:val="32"/>
          <w:cs/>
        </w:rPr>
        <w:tab/>
        <w:t>2) สรุปผลการติดตามและประเมินผล</w:t>
      </w:r>
      <w:r w:rsidR="007E23B6" w:rsidRPr="00AD15F4">
        <w:rPr>
          <w:rFonts w:ascii="TH SarabunIT๙" w:hAnsi="TH SarabunIT๙" w:cs="TH SarabunIT๙"/>
          <w:sz w:val="32"/>
          <w:szCs w:val="32"/>
          <w:cs/>
        </w:rPr>
        <w:t>ภาพรวม</w:t>
      </w:r>
      <w:r w:rsidRPr="00AD15F4">
        <w:rPr>
          <w:rFonts w:ascii="TH SarabunIT๙" w:hAnsi="TH SarabunIT๙" w:cs="TH SarabunIT๙"/>
          <w:sz w:val="32"/>
          <w:szCs w:val="32"/>
          <w:cs/>
        </w:rPr>
        <w:t>ทุกครั้ง</w:t>
      </w:r>
    </w:p>
    <w:p w:rsidR="00F914A8" w:rsidRPr="00AD15F4" w:rsidRDefault="00F914A8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sz w:val="32"/>
          <w:szCs w:val="32"/>
          <w:cs/>
        </w:rPr>
        <w:tab/>
        <w:t>3) รายงานผลและเสนอความเห็นซึ่งได้จากการติดตามและประเมินผลแผนพัฒนาต่อ</w:t>
      </w:r>
      <w:r w:rsidR="003F60D8" w:rsidRPr="00AD15F4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5D2D85" w:rsidRPr="00AD15F4">
        <w:rPr>
          <w:rFonts w:ascii="TH SarabunIT๙" w:hAnsi="TH SarabunIT๙" w:cs="TH SarabunIT๙"/>
          <w:sz w:val="32"/>
          <w:szCs w:val="32"/>
          <w:cs/>
        </w:rPr>
        <w:t>ควนเมา</w:t>
      </w:r>
      <w:r w:rsidRPr="00AD15F4">
        <w:rPr>
          <w:rFonts w:ascii="TH SarabunIT๙" w:hAnsi="TH SarabunIT๙" w:cs="TH SarabunIT๙"/>
          <w:sz w:val="32"/>
          <w:szCs w:val="32"/>
          <w:cs/>
        </w:rPr>
        <w:t>ภายในวันที่ 15 เมษายน และภายในวันที่ 15 ตุลาคม เพื่อให้</w:t>
      </w:r>
      <w:r w:rsidR="003F60D8" w:rsidRPr="00AD15F4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5D2D85" w:rsidRPr="00AD15F4">
        <w:rPr>
          <w:rFonts w:ascii="TH SarabunIT๙" w:hAnsi="TH SarabunIT๙" w:cs="TH SarabunIT๙"/>
          <w:sz w:val="32"/>
          <w:szCs w:val="32"/>
          <w:cs/>
        </w:rPr>
        <w:t>ควนเมา</w:t>
      </w:r>
      <w:r w:rsidRPr="00AD15F4">
        <w:rPr>
          <w:rFonts w:ascii="TH SarabunIT๙" w:hAnsi="TH SarabunIT๙" w:cs="TH SarabunIT๙"/>
          <w:sz w:val="32"/>
          <w:szCs w:val="32"/>
          <w:cs/>
        </w:rPr>
        <w:t>เสนอ</w:t>
      </w:r>
      <w:r w:rsidR="003F60D8" w:rsidRPr="00AD15F4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 w:rsidR="005D2D85" w:rsidRPr="00AD15F4">
        <w:rPr>
          <w:rFonts w:ascii="TH SarabunIT๙" w:hAnsi="TH SarabunIT๙" w:cs="TH SarabunIT๙"/>
          <w:sz w:val="32"/>
          <w:szCs w:val="32"/>
          <w:cs/>
        </w:rPr>
        <w:t>ควนเมา</w:t>
      </w:r>
      <w:r w:rsidRPr="00AD15F4">
        <w:rPr>
          <w:rFonts w:ascii="TH SarabunIT๙" w:hAnsi="TH SarabunIT๙" w:cs="TH SarabunIT๙"/>
          <w:sz w:val="32"/>
          <w:szCs w:val="32"/>
          <w:cs/>
        </w:rPr>
        <w:t>ภายในระยะเวลาที่กำหนด</w:t>
      </w:r>
    </w:p>
    <w:p w:rsidR="00F914A8" w:rsidRPr="00AD15F4" w:rsidRDefault="00586B19" w:rsidP="007E23B6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</w:rPr>
        <w:tab/>
      </w:r>
      <w:r w:rsidRPr="00AD15F4">
        <w:rPr>
          <w:rFonts w:ascii="TH SarabunIT๙" w:hAnsi="TH SarabunIT๙" w:cs="TH SarabunIT๙"/>
          <w:sz w:val="32"/>
          <w:szCs w:val="32"/>
        </w:rPr>
        <w:tab/>
      </w:r>
      <w:r w:rsidR="00F914A8" w:rsidRPr="00AD15F4">
        <w:rPr>
          <w:rFonts w:ascii="TH SarabunIT๙" w:hAnsi="TH SarabunIT๙" w:cs="TH SarabunIT๙"/>
          <w:sz w:val="32"/>
          <w:szCs w:val="32"/>
        </w:rPr>
        <w:t>1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.</w:t>
      </w:r>
      <w:r w:rsidRPr="00AD15F4">
        <w:rPr>
          <w:rFonts w:ascii="TH SarabunIT๙" w:hAnsi="TH SarabunIT๙" w:cs="TH SarabunIT๙"/>
          <w:sz w:val="32"/>
          <w:szCs w:val="32"/>
        </w:rPr>
        <w:t>2</w:t>
      </w:r>
      <w:r w:rsidRPr="00AD15F4">
        <w:rPr>
          <w:rFonts w:ascii="TH SarabunIT๙" w:hAnsi="TH SarabunIT๙" w:cs="TH SarabunIT๙"/>
          <w:sz w:val="32"/>
          <w:szCs w:val="32"/>
        </w:rPr>
        <w:tab/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ความสอดคล้อง (</w:t>
      </w:r>
      <w:r w:rsidR="00F914A8" w:rsidRPr="00AD15F4">
        <w:rPr>
          <w:rFonts w:ascii="TH SarabunIT๙" w:hAnsi="TH SarabunIT๙" w:cs="TH SarabunIT๙"/>
          <w:sz w:val="32"/>
          <w:szCs w:val="32"/>
        </w:rPr>
        <w:t>Relevance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) เป็นความสอดคล้องของยุทธศาสตร์ แผนงาน โครงการ (หรือผลผลิต) ที่ได้กำหนดขึ้นมีความสอดคล้องและนำไปกำหนดเป็นวิสัยทัศน์ของ</w:t>
      </w:r>
      <w:r w:rsidR="003D149A" w:rsidRPr="00AD15F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D2D85" w:rsidRPr="00AD15F4">
        <w:rPr>
          <w:rFonts w:ascii="TH SarabunIT๙" w:hAnsi="TH SarabunIT๙" w:cs="TH SarabunIT๙"/>
          <w:sz w:val="32"/>
          <w:szCs w:val="32"/>
          <w:cs/>
        </w:rPr>
        <w:t>ควนเมา</w:t>
      </w:r>
    </w:p>
    <w:p w:rsidR="00F914A8" w:rsidRPr="00AD15F4" w:rsidRDefault="00586B19" w:rsidP="007E23B6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</w:rPr>
        <w:tab/>
      </w:r>
      <w:r w:rsidRPr="00AD15F4">
        <w:rPr>
          <w:rFonts w:ascii="TH SarabunIT๙" w:hAnsi="TH SarabunIT๙" w:cs="TH SarabunIT๙"/>
          <w:sz w:val="32"/>
          <w:szCs w:val="32"/>
        </w:rPr>
        <w:tab/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1.3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ab/>
        <w:t>ความเพียงพอ  (</w:t>
      </w:r>
      <w:r w:rsidR="00F914A8" w:rsidRPr="00AD15F4">
        <w:rPr>
          <w:rFonts w:ascii="TH SarabunIT๙" w:hAnsi="TH SarabunIT๙" w:cs="TH SarabunIT๙"/>
          <w:sz w:val="32"/>
          <w:szCs w:val="32"/>
        </w:rPr>
        <w:t>Adequacy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) กำหนดทรัพยากรสำหรับการดำเนินการติดตามและประเมินผลประกอบด้วยคน เงิน วัสดุ อุปกรณ์ เครื่องมือในการปฏิบัติงานตามศักยภาพโดยนำเครื่องมือที่มีอยู่จริงใน</w:t>
      </w:r>
      <w:r w:rsidR="003D149A" w:rsidRPr="00AD15F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D2D85" w:rsidRPr="00AD15F4">
        <w:rPr>
          <w:rFonts w:ascii="TH SarabunIT๙" w:hAnsi="TH SarabunIT๙" w:cs="TH SarabunIT๙"/>
          <w:sz w:val="32"/>
          <w:szCs w:val="32"/>
          <w:cs/>
        </w:rPr>
        <w:t>ควนเมา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มาปฏิบัติงาน</w:t>
      </w:r>
    </w:p>
    <w:p w:rsidR="00F914A8" w:rsidRPr="00AD15F4" w:rsidRDefault="007A07E2" w:rsidP="007E23B6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1.4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ab/>
        <w:t>ความก้าวหน้า (</w:t>
      </w:r>
      <w:r w:rsidR="00F914A8" w:rsidRPr="00AD15F4">
        <w:rPr>
          <w:rFonts w:ascii="TH SarabunIT๙" w:hAnsi="TH SarabunIT๙" w:cs="TH SarabunIT๙"/>
          <w:sz w:val="32"/>
          <w:szCs w:val="32"/>
        </w:rPr>
        <w:t>Progress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) กรอบของความก้าวหน้าแผนงาน โครงการต่าง ๆ จะวัดจากรายการที่เป็นโครงการในรอบ 4 ปี วัดได้จากช่องปีงบประมาณและที่ผ่านมา โครงการที่ต่อเนื่องจากปีงบประมาณที่ผ่านมา</w:t>
      </w:r>
    </w:p>
    <w:p w:rsidR="00F914A8" w:rsidRPr="00AD15F4" w:rsidRDefault="007A07E2" w:rsidP="007E23B6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1.5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ab/>
        <w:t>ประสิทธิภาพ (</w:t>
      </w:r>
      <w:r w:rsidR="00F914A8" w:rsidRPr="00AD15F4">
        <w:rPr>
          <w:rFonts w:ascii="TH SarabunIT๙" w:hAnsi="TH SarabunIT๙" w:cs="TH SarabunIT๙"/>
          <w:sz w:val="32"/>
          <w:szCs w:val="32"/>
        </w:rPr>
        <w:t>Efficiency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)เป็นการติดตามและประเมินผลความสัมพันธ์กันระหว่างผลผลิตหรือผลที่ได้รับจริงกับทรัพยากรที่ถูกใช้ไปในการพัฒนาท้องถิ่นของ</w:t>
      </w:r>
      <w:r w:rsidR="003D149A" w:rsidRPr="00AD15F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D2D85" w:rsidRPr="00AD15F4">
        <w:rPr>
          <w:rFonts w:ascii="TH SarabunIT๙" w:hAnsi="TH SarabunIT๙" w:cs="TH SarabunIT๙"/>
          <w:sz w:val="32"/>
          <w:szCs w:val="32"/>
          <w:cs/>
        </w:rPr>
        <w:t>ควนเมา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ซึ่งสามารถวัดได้ในเชิงปริมาณ ขนาด ความจุ พื้นที่ จำนวน ระยะเวลา เป็นต้น</w:t>
      </w:r>
    </w:p>
    <w:p w:rsidR="00F914A8" w:rsidRPr="00AD15F4" w:rsidRDefault="007A07E2" w:rsidP="007E23B6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1.6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ab/>
        <w:t>ประสิทธิผล (</w:t>
      </w:r>
      <w:r w:rsidR="00F914A8" w:rsidRPr="00AD15F4">
        <w:rPr>
          <w:rFonts w:ascii="TH SarabunIT๙" w:hAnsi="TH SarabunIT๙" w:cs="TH SarabunIT๙"/>
          <w:sz w:val="32"/>
          <w:szCs w:val="32"/>
        </w:rPr>
        <w:t>Effectiveness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) เป็นผลที่ได้จากประสิทธิภาพทำให้เกิดผลลัพธ์และผลผลิต (</w:t>
      </w:r>
      <w:r w:rsidR="00F914A8" w:rsidRPr="00AD15F4">
        <w:rPr>
          <w:rFonts w:ascii="TH SarabunIT๙" w:hAnsi="TH SarabunIT๙" w:cs="TH SarabunIT๙"/>
          <w:sz w:val="32"/>
          <w:szCs w:val="32"/>
        </w:rPr>
        <w:t>Outcome and Output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) ซึ่งสามารถวัดได้ในเชิงปริมาณและเชิงคุณภาพหรือวัดได้เฉพาะเชิงคุณภาพ ซึ่งวัดเป็นความพึงพอใจหรือสิ่งที่ประชาชนชื่นชอบหรือการมีความสุข เป็นต้น</w:t>
      </w:r>
    </w:p>
    <w:p w:rsidR="00F914A8" w:rsidRPr="00AD15F4" w:rsidRDefault="007A07E2" w:rsidP="007E23B6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</w:rPr>
        <w:tab/>
      </w:r>
      <w:r w:rsidRPr="00AD15F4">
        <w:rPr>
          <w:rFonts w:ascii="TH SarabunIT๙" w:hAnsi="TH SarabunIT๙" w:cs="TH SarabunIT๙"/>
          <w:sz w:val="32"/>
          <w:szCs w:val="32"/>
        </w:rPr>
        <w:tab/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กำหนดแนวทางการวิเคราะห์สภาพแวดล้อมการติดตามและประเมินผลมีความจำเป็นที่จะต้องวิเคราะห์สภาพแวดล้อมของ</w:t>
      </w:r>
      <w:r w:rsidR="003D149A" w:rsidRPr="00AD15F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D2D85" w:rsidRPr="00AD15F4">
        <w:rPr>
          <w:rFonts w:ascii="TH SarabunIT๙" w:hAnsi="TH SarabunIT๙" w:cs="TH SarabunIT๙"/>
          <w:sz w:val="32"/>
          <w:szCs w:val="32"/>
          <w:cs/>
        </w:rPr>
        <w:t>ควนเมา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 xml:space="preserve">ทั้งในระดับหมู่บ้านและระดับตำบล และอาจรวมถึงอำเภอและจังหวัดด้วย เพราะว่ามีความสัมพันธ์และปฏิสัมพันธ์ในเชิงการพัฒนาท้องถิ่นแบบองค์รวมของจังหวัดเดียวกัน </w:t>
      </w:r>
    </w:p>
    <w:p w:rsidR="00F914A8" w:rsidRPr="00AD15F4" w:rsidRDefault="007E23B6" w:rsidP="0045673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</w:rPr>
        <w:tab/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AD15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F914A8" w:rsidRPr="00AD15F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ระเบียบ วิธีในการติดตามและประเมินผล</w:t>
      </w:r>
    </w:p>
    <w:p w:rsidR="00F914A8" w:rsidRPr="00AD15F4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</w:rPr>
        <w:tab/>
      </w:r>
      <w:r w:rsidRPr="00AD15F4">
        <w:rPr>
          <w:rFonts w:ascii="TH SarabunIT๙" w:hAnsi="TH SarabunIT๙" w:cs="TH SarabunIT๙"/>
          <w:sz w:val="32"/>
          <w:szCs w:val="32"/>
        </w:rPr>
        <w:tab/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3D149A" w:rsidRPr="00AD15F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D2D85" w:rsidRPr="00AD15F4">
        <w:rPr>
          <w:rFonts w:ascii="TH SarabunIT๙" w:hAnsi="TH SarabunIT๙" w:cs="TH SarabunIT๙"/>
          <w:sz w:val="32"/>
          <w:szCs w:val="32"/>
          <w:cs/>
        </w:rPr>
        <w:t>ควนเมา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กำหนดระเบียบ วิธีในการติดตามและประเมินผล ดังนี้</w:t>
      </w:r>
    </w:p>
    <w:p w:rsidR="00F914A8" w:rsidRPr="00AD15F4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</w:rPr>
        <w:tab/>
      </w:r>
      <w:r w:rsidRPr="00AD15F4">
        <w:rPr>
          <w:rFonts w:ascii="TH SarabunIT๙" w:hAnsi="TH SarabunIT๙" w:cs="TH SarabunIT๙"/>
          <w:sz w:val="32"/>
          <w:szCs w:val="32"/>
        </w:rPr>
        <w:tab/>
      </w:r>
      <w:r w:rsidR="00F914A8" w:rsidRPr="00AD15F4">
        <w:rPr>
          <w:rFonts w:ascii="TH SarabunIT๙" w:hAnsi="TH SarabunIT๙" w:cs="TH SarabunIT๙"/>
          <w:sz w:val="32"/>
          <w:szCs w:val="32"/>
        </w:rPr>
        <w:t>2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.</w:t>
      </w:r>
      <w:r w:rsidR="00F914A8" w:rsidRPr="00AD15F4">
        <w:rPr>
          <w:rFonts w:ascii="TH SarabunIT๙" w:hAnsi="TH SarabunIT๙" w:cs="TH SarabunIT๙"/>
          <w:sz w:val="32"/>
          <w:szCs w:val="32"/>
        </w:rPr>
        <w:t>1</w:t>
      </w:r>
      <w:r w:rsidR="00F914A8" w:rsidRPr="00AD15F4">
        <w:rPr>
          <w:rFonts w:ascii="TH SarabunIT๙" w:hAnsi="TH SarabunIT๙" w:cs="TH SarabunIT๙"/>
          <w:sz w:val="32"/>
          <w:szCs w:val="32"/>
        </w:rPr>
        <w:tab/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 xml:space="preserve">ระเบียบในการติดตามและประเมินผลแผนพัฒนา ระเบียบวิธีในการติดตามและประเมินผลมีองค์ประกอบใหญ่ๆ ที่สำคัญ 3 ประการ คือ </w:t>
      </w:r>
    </w:p>
    <w:p w:rsidR="00F914A8" w:rsidRPr="00AD15F4" w:rsidRDefault="00F914A8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="00113BD3"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sz w:val="32"/>
          <w:szCs w:val="32"/>
          <w:cs/>
        </w:rPr>
        <w:t xml:space="preserve">1) ผู้เข้าร่วมติดตามและประเมินผล </w:t>
      </w:r>
    </w:p>
    <w:p w:rsidR="00F914A8" w:rsidRPr="00AD15F4" w:rsidRDefault="00F914A8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sz w:val="32"/>
          <w:szCs w:val="32"/>
          <w:cs/>
        </w:rPr>
        <w:tab/>
        <w:t xml:space="preserve">2) เครื่องมือ </w:t>
      </w:r>
    </w:p>
    <w:p w:rsidR="00CA0B09" w:rsidRPr="00AD15F4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3) กรรมวิธีหรือวิธีการต่าง ๆ</w:t>
      </w:r>
    </w:p>
    <w:p w:rsidR="001876DD" w:rsidRPr="00AD15F4" w:rsidRDefault="001876DD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6BE" w:rsidRPr="00AD15F4" w:rsidRDefault="00E066BE" w:rsidP="001876DD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center"/>
        <w:rPr>
          <w:rFonts w:ascii="TH SarabunIT๙" w:hAnsi="TH SarabunIT๙" w:cs="TH SarabunIT๙"/>
          <w:sz w:val="32"/>
          <w:szCs w:val="32"/>
        </w:rPr>
      </w:pPr>
    </w:p>
    <w:p w:rsidR="00E066BE" w:rsidRPr="00AD15F4" w:rsidRDefault="00E066BE" w:rsidP="001876DD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center"/>
        <w:rPr>
          <w:rFonts w:ascii="TH SarabunIT๙" w:hAnsi="TH SarabunIT๙" w:cs="TH SarabunIT๙"/>
          <w:sz w:val="32"/>
          <w:szCs w:val="32"/>
        </w:rPr>
      </w:pPr>
    </w:p>
    <w:p w:rsidR="00E066BE" w:rsidRDefault="00E066BE" w:rsidP="001876DD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</w:p>
    <w:p w:rsidR="00E066BE" w:rsidRDefault="002361A4" w:rsidP="001876DD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8" type="#_x0000_t202" style="position:absolute;left:0;text-align:left;margin-left:190.5pt;margin-top:26.6pt;width:68.25pt;height:29.25pt;z-index:251671552" stroked="f">
            <v:textbox>
              <w:txbxContent>
                <w:p w:rsidR="00E066BE" w:rsidRPr="00AD15F4" w:rsidRDefault="00E066BE" w:rsidP="00E066BE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AD15F4">
                    <w:rPr>
                      <w:rFonts w:ascii="TH SarabunIT๙" w:hAnsi="TH SarabunIT๙" w:cs="TH SarabunIT๙"/>
                      <w:sz w:val="28"/>
                    </w:rPr>
                    <w:t>-5-</w:t>
                  </w:r>
                </w:p>
              </w:txbxContent>
            </v:textbox>
          </v:shape>
        </w:pict>
      </w:r>
    </w:p>
    <w:p w:rsidR="00F914A8" w:rsidRPr="00AD15F4" w:rsidRDefault="00CA0B09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2C89">
        <w:rPr>
          <w:rFonts w:ascii="TH SarabunPSK" w:hAnsi="TH SarabunPSK" w:cs="TH SarabunPSK" w:hint="cs"/>
          <w:sz w:val="32"/>
          <w:szCs w:val="32"/>
          <w:cs/>
        </w:rPr>
        <w:tab/>
      </w:r>
      <w:r w:rsidR="00113BD3" w:rsidRPr="00AD15F4">
        <w:rPr>
          <w:rFonts w:ascii="TH SarabunIT๙" w:hAnsi="TH SarabunIT๙" w:cs="TH SarabunIT๙"/>
          <w:sz w:val="32"/>
          <w:szCs w:val="32"/>
          <w:cs/>
        </w:rPr>
        <w:t>2.2</w:t>
      </w:r>
      <w:r w:rsidR="00113BD3" w:rsidRPr="00AD15F4">
        <w:rPr>
          <w:rFonts w:ascii="TH SarabunIT๙" w:hAnsi="TH SarabunIT๙" w:cs="TH SarabunIT๙"/>
          <w:sz w:val="32"/>
          <w:szCs w:val="32"/>
          <w:cs/>
        </w:rPr>
        <w:tab/>
      </w:r>
      <w:r w:rsidR="00E066BE" w:rsidRPr="00AD15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 xml:space="preserve">วิธีในการติดตามและประเมินผลแผนพัฒนา </w:t>
      </w:r>
    </w:p>
    <w:p w:rsidR="00F914A8" w:rsidRPr="00AD15F4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1) การออกแบบการติดตามและประเมินผล การออกแบบเพื่อการติดตามและประเมินผลแผนพัฒนามีเป้าหมายเพื่อมุ่งตอบปัญหาการติดตามและประเมินผลได้อย่างตรงประเด็น อธิบายหรือควบคุมความผันแปรของโครงการเพื่อการพัฒนาท้องถิ่นที่จะเกิดขึ้นได้</w:t>
      </w:r>
    </w:p>
    <w:p w:rsidR="00F914A8" w:rsidRPr="00AD15F4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2) การสำรวจ (</w:t>
      </w:r>
      <w:r w:rsidR="00F914A8" w:rsidRPr="00AD15F4">
        <w:rPr>
          <w:rFonts w:ascii="TH SarabunIT๙" w:hAnsi="TH SarabunIT๙" w:cs="TH SarabunIT๙"/>
          <w:sz w:val="32"/>
          <w:szCs w:val="32"/>
        </w:rPr>
        <w:t>survey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)เป็นการรวบรวมข้อมูลจากบันทึกหรือทะเบียนที่ผู้รับผิดชอบโครงการจัดทำไว้แล้ว หรืออาจเป็นข้อมูลที่คณะกรรมการติดตามและประเมินผลต้องจดบันทึก (</w:t>
      </w:r>
      <w:r w:rsidR="00F914A8" w:rsidRPr="00AD15F4">
        <w:rPr>
          <w:rFonts w:ascii="TH SarabunIT๙" w:hAnsi="TH SarabunIT๙" w:cs="TH SarabunIT๙"/>
          <w:sz w:val="32"/>
          <w:szCs w:val="32"/>
        </w:rPr>
        <w:t>record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) สังเกต(</w:t>
      </w:r>
      <w:r w:rsidR="00F914A8" w:rsidRPr="00AD15F4">
        <w:rPr>
          <w:rFonts w:ascii="TH SarabunIT๙" w:hAnsi="TH SarabunIT๙" w:cs="TH SarabunIT๙"/>
          <w:sz w:val="32"/>
          <w:szCs w:val="32"/>
        </w:rPr>
        <w:t>observe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) หรือวัด (</w:t>
      </w:r>
      <w:r w:rsidR="00F914A8" w:rsidRPr="00AD15F4">
        <w:rPr>
          <w:rFonts w:ascii="TH SarabunIT๙" w:hAnsi="TH SarabunIT๙" w:cs="TH SarabunIT๙"/>
          <w:sz w:val="32"/>
          <w:szCs w:val="32"/>
        </w:rPr>
        <w:t>measurement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) โดยคณะกรรมการติดตามและประเมินผลจะดำเนินการในพื้นที่จากผู้มีส่วนเกี่ยวข้อง เจ้าหน้าที่บุคลากรของ</w:t>
      </w:r>
      <w:r w:rsidR="003D149A" w:rsidRPr="00AD15F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D2D85" w:rsidRPr="00AD15F4">
        <w:rPr>
          <w:rFonts w:ascii="TH SarabunIT๙" w:hAnsi="TH SarabunIT๙" w:cs="TH SarabunIT๙"/>
          <w:sz w:val="32"/>
          <w:szCs w:val="32"/>
          <w:cs/>
        </w:rPr>
        <w:t>ควนเมา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เป็นข้อมูลที่มีอยู่ตามธรรมชาติ พฤติกรรม ความต้องการ ซึ่งศึกษาได้โดยวิธีการสังเกตและสามารถวัดได้</w:t>
      </w:r>
    </w:p>
    <w:p w:rsidR="00F914A8" w:rsidRPr="00AD15F4" w:rsidRDefault="00F914A8" w:rsidP="0045673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AD15F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กำหนดเครื่องมือที่ใช้ในการติดตามและประเมินผล </w:t>
      </w:r>
    </w:p>
    <w:p w:rsidR="000D6C91" w:rsidRPr="00AD15F4" w:rsidRDefault="000D6C91" w:rsidP="000D6C91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</w:rPr>
        <w:tab/>
      </w:r>
      <w:r w:rsidRPr="00AD15F4">
        <w:rPr>
          <w:rFonts w:ascii="TH SarabunIT๙" w:hAnsi="TH SarabunIT๙" w:cs="TH SarabunIT๙"/>
          <w:sz w:val="32"/>
          <w:szCs w:val="32"/>
        </w:rPr>
        <w:tab/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3D149A" w:rsidRPr="00AD15F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D2D85" w:rsidRPr="00AD15F4">
        <w:rPr>
          <w:rFonts w:ascii="TH SarabunIT๙" w:hAnsi="TH SarabunIT๙" w:cs="TH SarabunIT๙"/>
          <w:sz w:val="32"/>
          <w:szCs w:val="32"/>
          <w:cs/>
        </w:rPr>
        <w:t>ควนเมา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กำหนดเครื่องมือที่ใช้ในการติดตามและประเมินผลดังนี้</w:t>
      </w:r>
    </w:p>
    <w:p w:rsidR="00F914A8" w:rsidRPr="00AD15F4" w:rsidRDefault="000D6C91" w:rsidP="00CA0B0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</w:rPr>
        <w:tab/>
      </w:r>
      <w:r w:rsidRPr="00AD15F4">
        <w:rPr>
          <w:rFonts w:ascii="TH SarabunIT๙" w:hAnsi="TH SarabunIT๙" w:cs="TH SarabunIT๙"/>
          <w:sz w:val="32"/>
          <w:szCs w:val="32"/>
        </w:rPr>
        <w:tab/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3.1</w:t>
      </w: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การทดสอบและการวัด (</w:t>
      </w:r>
      <w:r w:rsidR="00F914A8" w:rsidRPr="00AD15F4">
        <w:rPr>
          <w:rFonts w:ascii="TH SarabunIT๙" w:hAnsi="TH SarabunIT๙" w:cs="TH SarabunIT๙"/>
          <w:sz w:val="32"/>
          <w:szCs w:val="32"/>
        </w:rPr>
        <w:t>Tests &amp; Measurements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) วิธีการนี้จะทำการทดสอบและวัดผล เพื่อดูระดับการเปลี่ยนแปลง ซึ่งรวมถึงแบบทดสอบต่างๆ การประเมินการปฏิบัติงาน และแนวทางการวัด จะใช้เครื่องมือใดในการทดสอบและการวัด</w:t>
      </w:r>
      <w:r w:rsidR="0053730E" w:rsidRPr="00AD15F4">
        <w:rPr>
          <w:rFonts w:ascii="TH SarabunIT๙" w:hAnsi="TH SarabunIT๙" w:cs="TH SarabunIT๙"/>
          <w:sz w:val="32"/>
          <w:szCs w:val="32"/>
          <w:cs/>
        </w:rPr>
        <w:t>นั้นเป็นไปตามความเหมาะสมของโครงการพัฒนาท้องถิ่น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 xml:space="preserve"> เช่น การทดสอบและการวัดโครงการก่อสร้างถนนลาดยางชนิดแอลฟัลท์ติกคอนกรีต</w:t>
      </w:r>
      <w:r w:rsidR="0053730E" w:rsidRPr="00AD15F4">
        <w:rPr>
          <w:rFonts w:ascii="TH SarabunIT๙" w:hAnsi="TH SarabunIT๙" w:cs="TH SarabunIT๙"/>
          <w:sz w:val="32"/>
          <w:szCs w:val="32"/>
          <w:cs/>
        </w:rPr>
        <w:t xml:space="preserve">(จะใช้การทดสอบและการวัดอย่างไร) 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 xml:space="preserve">โครงการจัดงานประเพณีวันลอยกระทงประจำปี </w:t>
      </w:r>
      <w:r w:rsidR="0053730E" w:rsidRPr="00AD15F4">
        <w:rPr>
          <w:rFonts w:ascii="TH SarabunIT๙" w:hAnsi="TH SarabunIT๙" w:cs="TH SarabunIT๙"/>
          <w:sz w:val="32"/>
          <w:szCs w:val="32"/>
          <w:cs/>
        </w:rPr>
        <w:t>(จะใช้การทดสอบและการวัดอย่างไร)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โครงการพัฒนาแหล่งเรียนรู้และภูมิปัญญาท้องถิ่น</w:t>
      </w:r>
      <w:r w:rsidR="0053730E" w:rsidRPr="00AD15F4">
        <w:rPr>
          <w:rFonts w:ascii="TH SarabunIT๙" w:hAnsi="TH SarabunIT๙" w:cs="TH SarabunIT๙"/>
          <w:sz w:val="32"/>
          <w:szCs w:val="32"/>
          <w:cs/>
        </w:rPr>
        <w:t xml:space="preserve"> (จะใช้การทดสอบและการวัดอย่างไร) 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F914A8" w:rsidRPr="00AD15F4" w:rsidRDefault="00381ADE" w:rsidP="00CA0B0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</w:rPr>
        <w:tab/>
      </w:r>
      <w:r w:rsidRPr="00AD15F4">
        <w:rPr>
          <w:rFonts w:ascii="TH SarabunIT๙" w:hAnsi="TH SarabunIT๙" w:cs="TH SarabunIT๙"/>
          <w:sz w:val="32"/>
          <w:szCs w:val="32"/>
        </w:rPr>
        <w:tab/>
      </w:r>
      <w:r w:rsidR="00F914A8" w:rsidRPr="00AD15F4">
        <w:rPr>
          <w:rFonts w:ascii="TH SarabunIT๙" w:hAnsi="TH SarabunIT๙" w:cs="TH SarabunIT๙"/>
          <w:sz w:val="32"/>
          <w:szCs w:val="32"/>
        </w:rPr>
        <w:t>3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.</w:t>
      </w:r>
      <w:r w:rsidR="00F914A8" w:rsidRPr="00AD15F4">
        <w:rPr>
          <w:rFonts w:ascii="TH SarabunIT๙" w:hAnsi="TH SarabunIT๙" w:cs="TH SarabunIT๙"/>
          <w:sz w:val="32"/>
          <w:szCs w:val="32"/>
        </w:rPr>
        <w:t>2</w:t>
      </w:r>
      <w:r w:rsidRPr="00AD15F4">
        <w:rPr>
          <w:rFonts w:ascii="TH SarabunIT๙" w:hAnsi="TH SarabunIT๙" w:cs="TH SarabunIT๙"/>
          <w:sz w:val="32"/>
          <w:szCs w:val="32"/>
        </w:rPr>
        <w:tab/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การสัมภาษณ์ (</w:t>
      </w:r>
      <w:r w:rsidR="00F914A8" w:rsidRPr="00AD15F4">
        <w:rPr>
          <w:rFonts w:ascii="TH SarabunIT๙" w:hAnsi="TH SarabunIT๙" w:cs="TH SarabunIT๙"/>
          <w:sz w:val="32"/>
          <w:szCs w:val="32"/>
        </w:rPr>
        <w:t>Interviews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) อาจเป็นการสัมภาษณ์เดี่ยว หรือกลุ่มก็ได้ การสัมภาษณ์เป็นการยืนยันว่า ผู้มีส่วนเกี่ยวข้อง ผู้ได้รับผลกระทบมีความเกี่ยวข้องและได้รับผลกระทบในระดับใด  โดยทั่วไปการสัมภาษณ์ถูกแบ่งออกเป็น 2 ประเภท คือ การสัมภาษณ์แบบเป็นทางการหรือกึ่งทางการ (</w:t>
      </w:r>
      <w:r w:rsidR="00F914A8" w:rsidRPr="00AD15F4">
        <w:rPr>
          <w:rFonts w:ascii="TH SarabunIT๙" w:hAnsi="TH SarabunIT๙" w:cs="TH SarabunIT๙"/>
          <w:sz w:val="32"/>
          <w:szCs w:val="32"/>
        </w:rPr>
        <w:t>formal or semi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-</w:t>
      </w:r>
      <w:r w:rsidR="00F914A8" w:rsidRPr="00AD15F4">
        <w:rPr>
          <w:rFonts w:ascii="TH SarabunIT๙" w:hAnsi="TH SarabunIT๙" w:cs="TH SarabunIT๙"/>
          <w:sz w:val="32"/>
          <w:szCs w:val="32"/>
        </w:rPr>
        <w:t>formal interview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) ซึ่งใช้แบบสัมภาษณ์แบบมีโครงสร้าง (</w:t>
      </w:r>
      <w:r w:rsidR="00F914A8" w:rsidRPr="00AD15F4">
        <w:rPr>
          <w:rFonts w:ascii="TH SarabunIT๙" w:hAnsi="TH SarabunIT๙" w:cs="TH SarabunIT๙"/>
          <w:sz w:val="32"/>
          <w:szCs w:val="32"/>
        </w:rPr>
        <w:t>structure interviews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) ดำเนินการสัมภาษณ์ และการสัมภาษณ์แบบไม่เป็นทางการ (</w:t>
      </w:r>
      <w:r w:rsidR="00F914A8" w:rsidRPr="00AD15F4">
        <w:rPr>
          <w:rFonts w:ascii="TH SarabunIT๙" w:hAnsi="TH SarabunIT๙" w:cs="TH SarabunIT๙"/>
          <w:sz w:val="32"/>
          <w:szCs w:val="32"/>
        </w:rPr>
        <w:t>informal interview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) ซึ่งคล้ายๆ กับการพูดสนทนาอย่างไม่มีพิธีรีตอง ไม่เคร่งครัดในขั้นตอน</w:t>
      </w:r>
    </w:p>
    <w:p w:rsidR="00F914A8" w:rsidRPr="00AD15F4" w:rsidRDefault="007837FF" w:rsidP="00CA0B09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sz w:val="32"/>
          <w:szCs w:val="32"/>
          <w:cs/>
        </w:rPr>
        <w:tab/>
        <w:t>3.3</w:t>
      </w: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การสังเกต (</w:t>
      </w:r>
      <w:r w:rsidR="00F914A8" w:rsidRPr="00AD15F4">
        <w:rPr>
          <w:rFonts w:ascii="TH SarabunIT๙" w:hAnsi="TH SarabunIT๙" w:cs="TH SarabunIT๙"/>
          <w:sz w:val="32"/>
          <w:szCs w:val="32"/>
        </w:rPr>
        <w:t>Observations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) คณะกรรมการติดตามและประเมินผลแผนพัฒนา</w:t>
      </w:r>
      <w:r w:rsidR="003D149A" w:rsidRPr="00AD15F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D2D85" w:rsidRPr="00AD15F4">
        <w:rPr>
          <w:rFonts w:ascii="TH SarabunIT๙" w:hAnsi="TH SarabunIT๙" w:cs="TH SarabunIT๙"/>
          <w:sz w:val="32"/>
          <w:szCs w:val="32"/>
          <w:cs/>
        </w:rPr>
        <w:t>ควนเมา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ใช้การสังเกตเพื่อเฝ้าดูว่ากำลังเกิดอะไรขึ้นกับการพัฒนาท้องถิ่นของ</w:t>
      </w:r>
      <w:r w:rsidR="003D149A" w:rsidRPr="00AD15F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D2D85" w:rsidRPr="00AD15F4">
        <w:rPr>
          <w:rFonts w:ascii="TH SarabunIT๙" w:hAnsi="TH SarabunIT๙" w:cs="TH SarabunIT๙"/>
          <w:sz w:val="32"/>
          <w:szCs w:val="32"/>
          <w:cs/>
        </w:rPr>
        <w:t>ควนเมา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มีการบันทึกการสังเกต แนวทางในการสังเกต และกำหนดการดำเนินการสังเกต (1) การสังเกตแบบมีส่วนร่วม (</w:t>
      </w:r>
      <w:r w:rsidR="00F914A8" w:rsidRPr="00AD15F4">
        <w:rPr>
          <w:rFonts w:ascii="TH SarabunIT๙" w:hAnsi="TH SarabunIT๙" w:cs="TH SarabunIT๙"/>
          <w:sz w:val="32"/>
          <w:szCs w:val="32"/>
        </w:rPr>
        <w:t>Participant observation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) เป็นวิธีการสังเกตที่คณะกรรมการติดตามและประเมินผลเข้าไปใช้ชีวิตร่วมกับ</w:t>
      </w:r>
      <w:r w:rsidR="00AF4D34" w:rsidRPr="00AD15F4">
        <w:rPr>
          <w:rFonts w:ascii="TH SarabunIT๙" w:hAnsi="TH SarabunIT๙" w:cs="TH SarabunIT๙"/>
          <w:sz w:val="32"/>
          <w:szCs w:val="32"/>
          <w:cs/>
        </w:rPr>
        <w:t>ประชาชาชนในหมู่บ้านหรือตัวบุคคล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 xml:space="preserve"> ชุมชน มีกิจกรรมร่วมกัน(2) การสังเกตแบบไม่มีส่วนร่วม (</w:t>
      </w:r>
      <w:r w:rsidR="00F914A8" w:rsidRPr="00AD15F4">
        <w:rPr>
          <w:rFonts w:ascii="TH SarabunIT๙" w:hAnsi="TH SarabunIT๙" w:cs="TH SarabunIT๙"/>
          <w:sz w:val="32"/>
          <w:szCs w:val="32"/>
        </w:rPr>
        <w:t>Non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-</w:t>
      </w:r>
      <w:r w:rsidR="00F914A8" w:rsidRPr="00AD15F4">
        <w:rPr>
          <w:rFonts w:ascii="TH SarabunIT๙" w:hAnsi="TH SarabunIT๙" w:cs="TH SarabunIT๙"/>
          <w:sz w:val="32"/>
          <w:szCs w:val="32"/>
        </w:rPr>
        <w:t>participant observation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) หรือการสังเกตโดยตรง (</w:t>
      </w:r>
      <w:r w:rsidR="00F914A8" w:rsidRPr="00AD15F4">
        <w:rPr>
          <w:rFonts w:ascii="TH SarabunIT๙" w:hAnsi="TH SarabunIT๙" w:cs="TH SarabunIT๙"/>
          <w:sz w:val="32"/>
          <w:szCs w:val="32"/>
        </w:rPr>
        <w:t>Direct observation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) เป็นการสังเกต บันทึกลักษณะทางกายภาพ โครงสร้าง และความสัมพันธ์ของผู้มีส่วนได้เสียใน</w:t>
      </w:r>
      <w:r w:rsidR="003D149A" w:rsidRPr="00AD15F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D2D85" w:rsidRPr="00AD15F4">
        <w:rPr>
          <w:rFonts w:ascii="TH SarabunIT๙" w:hAnsi="TH SarabunIT๙" w:cs="TH SarabunIT๙"/>
          <w:sz w:val="32"/>
          <w:szCs w:val="32"/>
          <w:cs/>
        </w:rPr>
        <w:t>ควนเมา</w:t>
      </w:r>
    </w:p>
    <w:p w:rsidR="00F914A8" w:rsidRPr="00AD15F4" w:rsidRDefault="00366BA8" w:rsidP="00CA0B0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</w:rPr>
        <w:tab/>
      </w:r>
      <w:r w:rsidRPr="00AD15F4">
        <w:rPr>
          <w:rFonts w:ascii="TH SarabunIT๙" w:hAnsi="TH SarabunIT๙" w:cs="TH SarabunIT๙"/>
          <w:sz w:val="32"/>
          <w:szCs w:val="32"/>
        </w:rPr>
        <w:tab/>
      </w:r>
      <w:r w:rsidR="00F914A8" w:rsidRPr="00AD15F4">
        <w:rPr>
          <w:rFonts w:ascii="TH SarabunIT๙" w:hAnsi="TH SarabunIT๙" w:cs="TH SarabunIT๙"/>
          <w:sz w:val="32"/>
          <w:szCs w:val="32"/>
        </w:rPr>
        <w:t>3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.</w:t>
      </w:r>
      <w:r w:rsidR="00F914A8" w:rsidRPr="00AD15F4">
        <w:rPr>
          <w:rFonts w:ascii="TH SarabunIT๙" w:hAnsi="TH SarabunIT๙" w:cs="TH SarabunIT๙"/>
          <w:sz w:val="32"/>
          <w:szCs w:val="32"/>
        </w:rPr>
        <w:t>4</w:t>
      </w:r>
      <w:r w:rsidRPr="00AD15F4">
        <w:rPr>
          <w:rFonts w:ascii="TH SarabunIT๙" w:hAnsi="TH SarabunIT๙" w:cs="TH SarabunIT๙"/>
          <w:sz w:val="32"/>
          <w:szCs w:val="32"/>
        </w:rPr>
        <w:tab/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การสำรวจ (</w:t>
      </w:r>
      <w:r w:rsidR="00F914A8" w:rsidRPr="00AD15F4">
        <w:rPr>
          <w:rFonts w:ascii="TH SarabunIT๙" w:hAnsi="TH SarabunIT๙" w:cs="TH SarabunIT๙"/>
          <w:sz w:val="32"/>
          <w:szCs w:val="32"/>
        </w:rPr>
        <w:t>surveys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) ในที่นี่หมายถึง การสำรวจเพื่อประเมินความคิดเห็น การรับรู้  ทัศนคติความพึงพอใจ ความจำเป็น ความต้องการของประชาชนในตำบล.../</w:t>
      </w:r>
      <w:r w:rsidR="003D149A" w:rsidRPr="00AD15F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D2D85" w:rsidRPr="00AD15F4">
        <w:rPr>
          <w:rFonts w:ascii="TH SarabunIT๙" w:hAnsi="TH SarabunIT๙" w:cs="TH SarabunIT๙"/>
          <w:sz w:val="32"/>
          <w:szCs w:val="32"/>
          <w:cs/>
        </w:rPr>
        <w:t>ควนเมา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</w:t>
      </w:r>
      <w:r w:rsidR="003D149A" w:rsidRPr="00AD15F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D2D85" w:rsidRPr="00AD15F4">
        <w:rPr>
          <w:rFonts w:ascii="TH SarabunIT๙" w:hAnsi="TH SarabunIT๙" w:cs="TH SarabunIT๙"/>
          <w:sz w:val="32"/>
          <w:szCs w:val="32"/>
          <w:cs/>
        </w:rPr>
        <w:t>ควนเมา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จะมีการบันทึกการสำรวจ และทิศทางการสำรวจไว้เป็นหลักฐาน</w:t>
      </w:r>
    </w:p>
    <w:p w:rsidR="00132C89" w:rsidRPr="00AD15F4" w:rsidRDefault="00366BA8" w:rsidP="00CA0B0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</w:rPr>
        <w:tab/>
      </w:r>
      <w:r w:rsidRPr="00AD15F4">
        <w:rPr>
          <w:rFonts w:ascii="TH SarabunIT๙" w:hAnsi="TH SarabunIT๙" w:cs="TH SarabunIT๙"/>
          <w:sz w:val="32"/>
          <w:szCs w:val="32"/>
        </w:rPr>
        <w:tab/>
      </w:r>
    </w:p>
    <w:p w:rsidR="00F914A8" w:rsidRPr="00AD15F4" w:rsidRDefault="002361A4" w:rsidP="00CA0B0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0" type="#_x0000_t202" style="position:absolute;left:0;text-align:left;margin-left:195pt;margin-top:60.75pt;width:46.5pt;height:29.25pt;z-index:251663360" stroked="f">
            <v:textbox>
              <w:txbxContent>
                <w:p w:rsidR="006B71DF" w:rsidRPr="004120CB" w:rsidRDefault="006B71DF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4120CB">
                    <w:rPr>
                      <w:rFonts w:ascii="TH SarabunIT๙" w:hAnsi="TH SarabunIT๙" w:cs="TH SarabunIT๙"/>
                    </w:rPr>
                    <w:t xml:space="preserve">   </w:t>
                  </w:r>
                  <w:r w:rsidRPr="004120CB">
                    <w:rPr>
                      <w:rFonts w:ascii="TH SarabunIT๙" w:hAnsi="TH SarabunIT๙" w:cs="TH SarabunIT๙"/>
                      <w:sz w:val="28"/>
                    </w:rPr>
                    <w:t>-</w:t>
                  </w:r>
                  <w:r w:rsidR="00E066BE" w:rsidRPr="004120CB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r w:rsidRPr="004120CB">
                    <w:rPr>
                      <w:rFonts w:ascii="TH SarabunIT๙" w:hAnsi="TH SarabunIT๙" w:cs="TH SarabunIT๙"/>
                      <w:sz w:val="28"/>
                    </w:rPr>
                    <w:t>6</w:t>
                  </w:r>
                  <w:r w:rsidR="00E066BE" w:rsidRPr="004120CB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r w:rsidRPr="004120CB">
                    <w:rPr>
                      <w:rFonts w:ascii="TH SarabunIT๙" w:hAnsi="TH SarabunIT๙" w:cs="TH SarabunIT๙"/>
                      <w:sz w:val="28"/>
                    </w:rPr>
                    <w:t>-</w:t>
                  </w:r>
                </w:p>
              </w:txbxContent>
            </v:textbox>
          </v:shape>
        </w:pict>
      </w:r>
      <w:r w:rsidR="00132C89" w:rsidRPr="00AD15F4">
        <w:rPr>
          <w:rFonts w:ascii="TH SarabunIT๙" w:hAnsi="TH SarabunIT๙" w:cs="TH SarabunIT๙"/>
          <w:sz w:val="32"/>
          <w:szCs w:val="32"/>
        </w:rPr>
        <w:tab/>
      </w:r>
      <w:r w:rsidR="00132C89" w:rsidRPr="00AD15F4">
        <w:rPr>
          <w:rFonts w:ascii="TH SarabunIT๙" w:hAnsi="TH SarabunIT๙" w:cs="TH SarabunIT๙"/>
          <w:sz w:val="32"/>
          <w:szCs w:val="32"/>
        </w:rPr>
        <w:tab/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3.5</w:t>
      </w:r>
      <w:r w:rsidR="00366BA8" w:rsidRPr="00AD15F4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เอกสาร (</w:t>
      </w:r>
      <w:r w:rsidR="00F914A8" w:rsidRPr="00AD15F4">
        <w:rPr>
          <w:rFonts w:ascii="TH SarabunIT๙" w:hAnsi="TH SarabunIT๙" w:cs="TH SarabunIT๙"/>
          <w:sz w:val="32"/>
          <w:szCs w:val="32"/>
        </w:rPr>
        <w:t>Documents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t>) การติดตามและประเมินผลยุทธศาสตร์และโครงการมีความจำเป็นอย่างยิ่งที่จะต้องใช้เอกสาร ซึ่งเป็นเอกสารที่เกี่ยวข้องกับยุทธศาสตร์การพัฒนา ปัญหาความต้องการของประชาชน</w:t>
      </w:r>
      <w:r w:rsidR="00F914A8" w:rsidRPr="00AD15F4">
        <w:rPr>
          <w:rFonts w:ascii="TH SarabunIT๙" w:hAnsi="TH SarabunIT๙" w:cs="TH SarabunIT๙"/>
          <w:sz w:val="32"/>
          <w:szCs w:val="32"/>
          <w:cs/>
        </w:rPr>
        <w:lastRenderedPageBreak/>
        <w:t>ในท้องถิ่น สาเหตุของปัญหา แนวทางการแก้ไขปัญหาหรือแนวทางการพัฒนา ตลอดจนเป้าประสงค์ค่าเป้าหมายกลยุทธ์แผนงานผลผลิตหรือโครงการ วิสัยทัศน์ของ</w:t>
      </w:r>
      <w:r w:rsidR="003D149A" w:rsidRPr="00AD15F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D2D85" w:rsidRPr="00AD15F4">
        <w:rPr>
          <w:rFonts w:ascii="TH SarabunIT๙" w:hAnsi="TH SarabunIT๙" w:cs="TH SarabunIT๙"/>
          <w:sz w:val="32"/>
          <w:szCs w:val="32"/>
          <w:cs/>
        </w:rPr>
        <w:t>ควนเมา</w:t>
      </w:r>
    </w:p>
    <w:p w:rsidR="00F914A8" w:rsidRPr="00AD15F4" w:rsidRDefault="00F914A8" w:rsidP="00456732">
      <w:pPr>
        <w:pStyle w:val="a3"/>
        <w:tabs>
          <w:tab w:val="left" w:pos="284"/>
          <w:tab w:val="left" w:pos="1418"/>
          <w:tab w:val="left" w:pos="2268"/>
        </w:tabs>
        <w:spacing w:before="240"/>
        <w:ind w:right="-188"/>
        <w:jc w:val="thaiDistribute"/>
        <w:rPr>
          <w:rFonts w:ascii="TH SarabunIT๙" w:eastAsia="AngsanaNew-Bold" w:hAnsi="TH SarabunIT๙" w:cs="TH SarabunIT๙"/>
          <w:b/>
          <w:bCs/>
          <w:spacing w:val="-4"/>
          <w:sz w:val="34"/>
          <w:szCs w:val="34"/>
        </w:rPr>
      </w:pPr>
      <w:r w:rsidRPr="00AD15F4">
        <w:rPr>
          <w:rFonts w:ascii="TH SarabunIT๙" w:hAnsi="TH SarabunIT๙" w:cs="TH SarabunIT๙"/>
          <w:b/>
          <w:bCs/>
          <w:sz w:val="34"/>
          <w:szCs w:val="34"/>
          <w:cs/>
        </w:rPr>
        <w:t>5. ประโยชน์ของการติดตามและประเมินผล</w:t>
      </w:r>
    </w:p>
    <w:p w:rsidR="00F914A8" w:rsidRPr="00AD15F4" w:rsidRDefault="00F914A8" w:rsidP="00456732">
      <w:pPr>
        <w:pStyle w:val="a3"/>
        <w:tabs>
          <w:tab w:val="left" w:pos="284"/>
          <w:tab w:val="left" w:pos="1134"/>
          <w:tab w:val="left" w:pos="1418"/>
          <w:tab w:val="left" w:pos="2268"/>
        </w:tabs>
        <w:spacing w:before="240"/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AD15F4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AD15F4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AD15F4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การติดตามและประเมินผลมีประโยชนที่สำคัญคือ การนำไปใช้แก้ไขปัญหาต่าง ๆ ระหว่างดำเนินโครงการ รองลงมาคือนำไปใช้สำหรับวางแผนการจัดทำแผนพัฒนาท้องถิ่นสี่ปีในอนาคต ประโยชน์ต่าง ๆ แยกเป็นหัวข้อได้ดังนี้</w:t>
      </w:r>
    </w:p>
    <w:p w:rsidR="00F914A8" w:rsidRPr="00AD15F4" w:rsidRDefault="00F914A8" w:rsidP="00CA0B09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AD15F4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AD15F4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1</w:t>
      </w:r>
      <w:r w:rsidRPr="00AD15F4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AD15F4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AD15F4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ได้ทราบถึงสถานภาพและสถานการณ์ต่าง ๆ ของการจัดทำแผนพัฒนาท้องถิ่นและการดำเนินการตามโครงการซึ่งจะทำให้วิธีการปฏิบัติดำเนินการไปแนวทางเดียวกัน </w:t>
      </w:r>
    </w:p>
    <w:p w:rsidR="00F914A8" w:rsidRPr="00AD15F4" w:rsidRDefault="00F914A8" w:rsidP="00CA0B09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AD15F4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AD15F4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2.</w:t>
      </w:r>
      <w:r w:rsidRPr="00AD15F4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ได้ทราบถึงข้อดี ข้อเสีย ข้อบกพร่องต่าง ๆ ตลอดจนปัจจัยที่ทำให้แผนพัฒนาท้องถิ่นสี่ปีและการดำเนินการตามโครงการพัฒนาท้องถิ่นมีปัญหา ทำให้สามารถแก้ไขได้ทุกจุด ตรงเป้าหมายอย่างทันท่วงที ทั้งในปัจจุบันและอนาคต</w:t>
      </w:r>
    </w:p>
    <w:p w:rsidR="00F914A8" w:rsidRPr="00AD15F4" w:rsidRDefault="00F914A8" w:rsidP="00CA0B09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AD15F4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AD15F4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3</w:t>
      </w:r>
      <w:r w:rsidRPr="00AD15F4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AD15F4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AD15F4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ช่วยให้การใช้ทรัพยากรต่างๆ เกิดความประหยัด คุ้มค่าไม่เสียประโยชน์ ประหยัดเวลา งบประมาณ และทรัพยากรในการดำเนินโครงการพัฒนาท้องถิ่น</w:t>
      </w:r>
    </w:p>
    <w:p w:rsidR="00F914A8" w:rsidRPr="00AD15F4" w:rsidRDefault="00F914A8" w:rsidP="00CA0B09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AD15F4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AD15F4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4.</w:t>
      </w:r>
      <w:r w:rsidRPr="00AD15F4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AD15F4">
        <w:rPr>
          <w:rFonts w:ascii="TH SarabunIT๙" w:eastAsia="AngsanaNew-Bold" w:hAnsi="TH SarabunIT๙" w:cs="TH SarabunIT๙"/>
          <w:spacing w:val="-8"/>
          <w:sz w:val="32"/>
          <w:szCs w:val="32"/>
          <w:cs/>
        </w:rPr>
        <w:t>สามารถเก็บรวมรวม วิเคราะห์ข้อมูลต่าง ๆ ที่เกี่ยวกับรายละเอียด ความต้องการ สภาพปัญหาต่าง ๆ ที่จะนำไปจัดทำเป็นโครงการเพื่อพัฒนาท้องถิ่น เพื่อนำเสนอโครงการในเชิงสถิติหรือข้อมูลที่เป็นจริง ทำให้ได้รับความเชื่อถือและการยอมรับจากประชาชน ผู้มีส่วนได้เสีย หน่วยงานราชการ รัฐวิสาหกิจ องค์กรต่าง ๆ</w:t>
      </w:r>
    </w:p>
    <w:p w:rsidR="00CA0B09" w:rsidRPr="00AD15F4" w:rsidRDefault="00F914A8" w:rsidP="00CA0B09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AD15F4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AD15F4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5</w:t>
      </w:r>
      <w:r w:rsidRPr="00AD15F4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AD15F4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AD15F4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กระตุ้นให้ผู้ปฏิบัติงานและผู้เกี่ยวข้องกับการพัฒนาท้องถิ่น การจัดทำโครงการและรับผิดชอบโครงการ มีความสำนึกต่อหน้าที่ความรับผิดชอบ และกระตือรือร้นในการแก้ไข ตลอดจนปรับปรุงรายละเอียด เนื้อหา ข้อมูลให้เป็นปัจจุบันเสมอ</w:t>
      </w:r>
    </w:p>
    <w:p w:rsidR="00F914A8" w:rsidRPr="00AD15F4" w:rsidRDefault="00F914A8" w:rsidP="00CA0B09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AD15F4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AD15F4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6</w:t>
      </w:r>
      <w:r w:rsidRPr="00AD15F4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AD15F4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="00CA0B09" w:rsidRPr="00AD15F4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การวินิจฉัย สั่งการ  </w:t>
      </w:r>
      <w:r w:rsidR="003F60D8" w:rsidRPr="00AD15F4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นายกองค์การบริหารส่วนตำบล</w:t>
      </w:r>
      <w:r w:rsidR="005D2D85" w:rsidRPr="00AD15F4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ควนเมา</w:t>
      </w:r>
      <w:r w:rsidR="00145639" w:rsidRPr="00AD15F4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  </w:t>
      </w:r>
      <w:r w:rsidRPr="00AD15F4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ปลัด ผู้บริหารระดับสำนัก/กองต่าง ๆ ของ</w:t>
      </w:r>
      <w:r w:rsidR="003D149A" w:rsidRPr="00AD15F4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 w:rsidR="005D2D85" w:rsidRPr="00AD15F4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ควนเมา</w:t>
      </w:r>
      <w:r w:rsidRPr="00AD15F4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สามารถวินิจฉัย สั่งการได้อย่างถูกต้อง ชัดเจน รัดกุมมีเหตุมีผลในการพัฒนาท้องถิ่นให้สอดคล้องกับสภาพความเป็นจริงและตามอำนาจหน้าที่นอกจากนี้ยังสามารถกำหนดมาตรการต่าง ๆ สำหรับการปรับปรุงแก้ไขและป้องกันความผิดพลาดที่จะเกิดขึ้นได้ </w:t>
      </w:r>
    </w:p>
    <w:p w:rsidR="00F914A8" w:rsidRPr="00AD15F4" w:rsidRDefault="00F914A8" w:rsidP="00CA0B09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AD15F4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AD15F4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7.</w:t>
      </w:r>
      <w:r w:rsidRPr="00AD15F4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ทำให้ภารกิจต่าง ๆ ของบุคลากรใน</w:t>
      </w:r>
      <w:r w:rsidR="003D149A" w:rsidRPr="00AD15F4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 w:rsidR="005D2D85" w:rsidRPr="00AD15F4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ควนเมา</w:t>
      </w:r>
      <w:r w:rsidRPr="00AD15F4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แต่ละคน แต่ละสำนัก/กองมีความสอดคล้องกัน ประสานการทำงานให้เป็นองค์รวมของหน่วยงาน ทำให้เป้าหมายของ</w:t>
      </w:r>
      <w:r w:rsidR="003D149A" w:rsidRPr="00AD15F4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 w:rsidR="005D2D85" w:rsidRPr="00AD15F4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ควนเมา</w:t>
      </w:r>
      <w:r w:rsidRPr="00AD15F4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เกิดความสำเร็จตามเป้าหมายหลัก มีความสอดคล้องและเกิดประสิทธิภาพและประสิทธิผล</w:t>
      </w:r>
    </w:p>
    <w:p w:rsidR="00F914A8" w:rsidRPr="00AD15F4" w:rsidRDefault="00F914A8" w:rsidP="00CA0B09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AD15F4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AD15F4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8</w:t>
      </w:r>
      <w:r w:rsidRPr="00AD15F4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AD15F4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AD15F4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สามารถรักษาคุณภาพของงานหรือภารกิจให้เป็นไปและตรงตามวัตถุประสงค์ของโครงการ กิจกรรม งานต่าง ๆ</w:t>
      </w:r>
      <w:r w:rsidR="004120CB" w:rsidRPr="00AD15F4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 </w:t>
      </w:r>
      <w:r w:rsidRPr="00AD15F4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 และประชาชนพึงพอใจเมื่อได้รับการบริการประชาชนในเขต</w:t>
      </w:r>
      <w:r w:rsidR="00CA0B09" w:rsidRPr="00AD15F4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รับผิดชอบของ</w:t>
      </w:r>
      <w:r w:rsidR="003D149A" w:rsidRPr="00AD15F4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 w:rsidR="004120CB" w:rsidRPr="00AD15F4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   </w:t>
      </w:r>
      <w:r w:rsidR="005D2D85" w:rsidRPr="00AD15F4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ควนเมา</w:t>
      </w:r>
    </w:p>
    <w:p w:rsidR="00F914A8" w:rsidRPr="00AD15F4" w:rsidRDefault="00F914A8" w:rsidP="001876DD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1876DD" w:rsidRPr="00AD15F4" w:rsidRDefault="001876DD" w:rsidP="001876DD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1876DD" w:rsidRPr="00AD15F4" w:rsidRDefault="001876DD" w:rsidP="001876DD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1876DD" w:rsidRPr="00AD15F4" w:rsidRDefault="001876DD" w:rsidP="001876DD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4120CB" w:rsidRPr="00AD15F4" w:rsidRDefault="004120CB" w:rsidP="001876DD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center"/>
        <w:rPr>
          <w:rFonts w:ascii="TH SarabunIT๙" w:eastAsia="AngsanaNew-Bold" w:hAnsi="TH SarabunIT๙" w:cs="TH SarabunIT๙"/>
          <w:spacing w:val="-4"/>
          <w:sz w:val="28"/>
        </w:rPr>
      </w:pPr>
    </w:p>
    <w:p w:rsidR="004120CB" w:rsidRDefault="004120CB" w:rsidP="001876DD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center"/>
        <w:rPr>
          <w:rFonts w:asciiTheme="majorBidi" w:eastAsia="AngsanaNew-Bold" w:hAnsiTheme="majorBidi" w:cstheme="majorBidi"/>
          <w:spacing w:val="-4"/>
          <w:sz w:val="28"/>
        </w:rPr>
      </w:pPr>
    </w:p>
    <w:p w:rsidR="004120CB" w:rsidRDefault="004120CB" w:rsidP="001876DD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center"/>
        <w:rPr>
          <w:rFonts w:asciiTheme="majorBidi" w:eastAsia="AngsanaNew-Bold" w:hAnsiTheme="majorBidi" w:cstheme="majorBidi"/>
          <w:spacing w:val="-4"/>
          <w:sz w:val="28"/>
        </w:rPr>
      </w:pPr>
    </w:p>
    <w:p w:rsidR="001876DD" w:rsidRPr="004120CB" w:rsidRDefault="001876DD" w:rsidP="001876DD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center"/>
        <w:rPr>
          <w:rFonts w:ascii="TH SarabunIT๙" w:eastAsia="AngsanaNew-Bold" w:hAnsi="TH SarabunIT๙" w:cs="TH SarabunIT๙"/>
          <w:spacing w:val="-4"/>
          <w:sz w:val="28"/>
          <w:cs/>
        </w:rPr>
      </w:pPr>
      <w:r w:rsidRPr="004120CB">
        <w:rPr>
          <w:rFonts w:ascii="TH SarabunIT๙" w:eastAsia="AngsanaNew-Bold" w:hAnsi="TH SarabunIT๙" w:cs="TH SarabunIT๙"/>
          <w:spacing w:val="-4"/>
          <w:sz w:val="28"/>
        </w:rPr>
        <w:t>-7-</w:t>
      </w:r>
    </w:p>
    <w:p w:rsidR="00A217BB" w:rsidRPr="00AD15F4" w:rsidRDefault="00A217BB" w:rsidP="00A217B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D15F4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2</w:t>
      </w:r>
    </w:p>
    <w:p w:rsidR="00A217BB" w:rsidRPr="00AD15F4" w:rsidRDefault="00A217BB" w:rsidP="00A217B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D15F4">
        <w:rPr>
          <w:rFonts w:ascii="TH SarabunIT๙" w:hAnsi="TH SarabunIT๙" w:cs="TH SarabunIT๙"/>
          <w:b/>
          <w:bCs/>
          <w:sz w:val="36"/>
          <w:szCs w:val="36"/>
          <w:cs/>
        </w:rPr>
        <w:t>การติดตามและประเมินผล</w:t>
      </w:r>
    </w:p>
    <w:p w:rsidR="00A217BB" w:rsidRPr="00AD15F4" w:rsidRDefault="00A217BB" w:rsidP="00A217B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D2B60" w:rsidRPr="00AD15F4" w:rsidRDefault="00A217BB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AD15F4">
        <w:rPr>
          <w:rFonts w:ascii="TH SarabunIT๙" w:hAnsi="TH SarabunIT๙" w:cs="TH SarabunIT๙"/>
          <w:b/>
          <w:bCs/>
          <w:sz w:val="34"/>
          <w:szCs w:val="34"/>
          <w:cs/>
        </w:rPr>
        <w:t>1</w:t>
      </w:r>
      <w:r w:rsidR="004D2B60" w:rsidRPr="00AD15F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. </w:t>
      </w:r>
      <w:r w:rsidR="00475D4F" w:rsidRPr="00AD15F4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4D2B60" w:rsidRPr="00AD15F4">
        <w:rPr>
          <w:rFonts w:ascii="TH SarabunIT๙" w:hAnsi="TH SarabunIT๙" w:cs="TH SarabunIT๙"/>
          <w:b/>
          <w:bCs/>
          <w:sz w:val="34"/>
          <w:szCs w:val="34"/>
          <w:cs/>
        </w:rPr>
        <w:t>การติดตามและประเมินผลยุทธศาสตร์ ปีงบประมาณ พ.ศ. 2561</w:t>
      </w:r>
    </w:p>
    <w:p w:rsidR="009D6A99" w:rsidRPr="00AD15F4" w:rsidRDefault="00475D4F" w:rsidP="00205068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AD15F4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AD15F4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AD15F4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A217BB" w:rsidRPr="00AD15F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4D2B60" w:rsidRPr="00AD15F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4D2B60" w:rsidRPr="00AD15F4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9D6A99" w:rsidRPr="00AD15F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D2B60" w:rsidRPr="00AD15F4">
        <w:rPr>
          <w:rFonts w:ascii="TH SarabunIT๙" w:hAnsi="TH SarabunIT๙" w:cs="TH SarabunIT๙"/>
          <w:b/>
          <w:bCs/>
          <w:sz w:val="32"/>
          <w:szCs w:val="32"/>
          <w:cs/>
        </w:rPr>
        <w:t>เดือนตุลาคม 2560</w:t>
      </w:r>
      <w:r w:rsidR="004120CB" w:rsidRPr="00AD15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D2B60" w:rsidRPr="00AD15F4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4120CB" w:rsidRPr="00AD15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D2B60" w:rsidRPr="00AD15F4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145639" w:rsidRPr="00AD15F4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 w:rsidR="004D2B60" w:rsidRPr="00AD15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45639" w:rsidRPr="00AD15F4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</w:t>
      </w:r>
      <w:r w:rsidR="004D2B60" w:rsidRPr="00AD15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2561</w:t>
      </w:r>
    </w:p>
    <w:p w:rsidR="00E64DE0" w:rsidRPr="00AD15F4" w:rsidRDefault="009D6A99" w:rsidP="00E64DE0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22"/>
        </w:rPr>
      </w:pPr>
      <w:r w:rsidRPr="00AD15F4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E64DE0" w:rsidRPr="00AD15F4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="005D2D85" w:rsidRPr="00AD15F4">
        <w:rPr>
          <w:rFonts w:ascii="TH SarabunIT๙" w:eastAsia="Calibri" w:hAnsi="TH SarabunIT๙" w:cs="TH SarabunIT๙"/>
          <w:sz w:val="32"/>
          <w:szCs w:val="32"/>
          <w:cs/>
        </w:rPr>
        <w:t>ควนเมา</w:t>
      </w:r>
      <w:r w:rsidR="00E64DE0" w:rsidRPr="00AD15F4">
        <w:rPr>
          <w:rFonts w:ascii="TH SarabunIT๙" w:eastAsia="Calibri" w:hAnsi="TH SarabunIT๙" w:cs="TH SarabunIT๙"/>
          <w:sz w:val="32"/>
          <w:szCs w:val="32"/>
          <w:cs/>
        </w:rPr>
        <w:t xml:space="preserve">  ได้กำหนดแนวทางในการติดตามและประเมินผลการดำเนินงาน โดยพิจารณาความสอดคล้องของโครงการพัฒนากับนโยบายของผู้บริหารองค์การบริหารส่วนตำบล</w:t>
      </w:r>
      <w:r w:rsidR="005D2D85" w:rsidRPr="00AD15F4">
        <w:rPr>
          <w:rFonts w:ascii="TH SarabunIT๙" w:eastAsia="Calibri" w:hAnsi="TH SarabunIT๙" w:cs="TH SarabunIT๙"/>
          <w:sz w:val="32"/>
          <w:szCs w:val="32"/>
          <w:cs/>
        </w:rPr>
        <w:t>ควนเมา</w:t>
      </w:r>
      <w:r w:rsidR="00E64DE0" w:rsidRPr="00AD15F4">
        <w:rPr>
          <w:rFonts w:ascii="TH SarabunIT๙" w:eastAsia="Calibri" w:hAnsi="TH SarabunIT๙" w:cs="TH SarabunIT๙"/>
          <w:sz w:val="32"/>
          <w:szCs w:val="32"/>
          <w:cs/>
        </w:rPr>
        <w:t>วิสัยทัศน์และยุทธศาสตร์การพัฒนาในช่วงสี่ปี (พ.ศ. 2561 – 2564 ) และการจัดสรรงบประมาณรายจ่ายประจำปีสำหรับโครงการพัฒนาตามยุทธศาสตร์ต่างๆเพื่อจัดทำเป็นรายงานการติดตามและประเมินผลภาพรวมของความสำเร็จในการดำเนินงานตามโครงการพัฒนาในยุทธศาสตร์ต่างๆที่ได้รับการจัดสรรงบประมาณ</w:t>
      </w:r>
    </w:p>
    <w:p w:rsidR="00E64DE0" w:rsidRPr="00AD15F4" w:rsidRDefault="00E64DE0" w:rsidP="00FA53DC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22"/>
        </w:rPr>
      </w:pPr>
      <w:r w:rsidRPr="00AD15F4">
        <w:rPr>
          <w:rFonts w:ascii="TH SarabunIT๙" w:eastAsia="Calibri" w:hAnsi="TH SarabunIT๙" w:cs="TH SarabunIT๙"/>
          <w:sz w:val="32"/>
          <w:szCs w:val="32"/>
          <w:cs/>
        </w:rPr>
        <w:t>ในส่วนที่</w:t>
      </w:r>
      <w:r w:rsidRPr="00AD15F4">
        <w:rPr>
          <w:rFonts w:ascii="TH SarabunIT๙" w:eastAsia="Calibri" w:hAnsi="TH SarabunIT๙" w:cs="TH SarabunIT๙"/>
          <w:sz w:val="32"/>
          <w:szCs w:val="32"/>
        </w:rPr>
        <w:t xml:space="preserve"> 2 </w:t>
      </w:r>
      <w:r w:rsidRPr="00AD15F4">
        <w:rPr>
          <w:rFonts w:ascii="TH SarabunIT๙" w:eastAsia="Calibri" w:hAnsi="TH SarabunIT๙" w:cs="TH SarabunIT๙"/>
          <w:sz w:val="32"/>
          <w:szCs w:val="32"/>
          <w:cs/>
        </w:rPr>
        <w:t>นี้</w:t>
      </w:r>
      <w:r w:rsidR="0050491B" w:rsidRPr="00AD15F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AD15F4">
        <w:rPr>
          <w:rFonts w:ascii="TH SarabunIT๙" w:eastAsia="Calibri" w:hAnsi="TH SarabunIT๙" w:cs="TH SarabunIT๙"/>
          <w:sz w:val="32"/>
          <w:szCs w:val="32"/>
          <w:cs/>
        </w:rPr>
        <w:t>จึงเป็นการสรุปนโยบายของผู้บริหารองค์การบริหารส่วนตำบล</w:t>
      </w:r>
      <w:r w:rsidR="005D2D85" w:rsidRPr="00AD15F4">
        <w:rPr>
          <w:rFonts w:ascii="TH SarabunIT๙" w:eastAsia="Calibri" w:hAnsi="TH SarabunIT๙" w:cs="TH SarabunIT๙"/>
          <w:sz w:val="32"/>
          <w:szCs w:val="32"/>
          <w:cs/>
        </w:rPr>
        <w:t>ควนเมา</w:t>
      </w:r>
      <w:r w:rsidRPr="00AD15F4">
        <w:rPr>
          <w:rFonts w:ascii="TH SarabunIT๙" w:eastAsia="Calibri" w:hAnsi="TH SarabunIT๙" w:cs="TH SarabunIT๙"/>
          <w:sz w:val="32"/>
          <w:szCs w:val="32"/>
          <w:cs/>
        </w:rPr>
        <w:t xml:space="preserve">  วิสัยทัศน์และยุทธศาสตร์การพัฒนาในช่วงสี่ปี (พ.ศ. 2561 </w:t>
      </w:r>
      <w:r w:rsidRPr="00AD15F4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AD15F4">
        <w:rPr>
          <w:rFonts w:ascii="TH SarabunIT๙" w:eastAsia="Calibri" w:hAnsi="TH SarabunIT๙" w:cs="TH SarabunIT๙"/>
          <w:sz w:val="32"/>
          <w:szCs w:val="32"/>
          <w:cs/>
        </w:rPr>
        <w:t>2564 )  และการจัดสรรงบประมาณรายจ่ายประจำปีงบประมาณพ</w:t>
      </w:r>
      <w:r w:rsidRPr="00AD15F4">
        <w:rPr>
          <w:rFonts w:ascii="TH SarabunIT๙" w:eastAsia="Calibri" w:hAnsi="TH SarabunIT๙" w:cs="TH SarabunIT๙"/>
          <w:sz w:val="32"/>
          <w:szCs w:val="32"/>
        </w:rPr>
        <w:t>.</w:t>
      </w:r>
      <w:r w:rsidRPr="00AD15F4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AD15F4">
        <w:rPr>
          <w:rFonts w:ascii="TH SarabunIT๙" w:eastAsia="Calibri" w:hAnsi="TH SarabunIT๙" w:cs="TH SarabunIT๙"/>
          <w:sz w:val="32"/>
          <w:szCs w:val="32"/>
        </w:rPr>
        <w:t xml:space="preserve">. 2561 </w:t>
      </w:r>
      <w:r w:rsidRPr="00AD15F4">
        <w:rPr>
          <w:rFonts w:ascii="TH SarabunIT๙" w:eastAsia="Calibri" w:hAnsi="TH SarabunIT๙" w:cs="TH SarabunIT๙"/>
          <w:sz w:val="32"/>
          <w:szCs w:val="32"/>
          <w:cs/>
        </w:rPr>
        <w:t>เพื่อให้เห็นภาพรวมของทิศทางการพัฒนาที่องค์การบริหารส่วนตำบล</w:t>
      </w:r>
      <w:r w:rsidR="005D2D85" w:rsidRPr="00AD15F4">
        <w:rPr>
          <w:rFonts w:ascii="TH SarabunIT๙" w:eastAsia="Calibri" w:hAnsi="TH SarabunIT๙" w:cs="TH SarabunIT๙"/>
          <w:sz w:val="32"/>
          <w:szCs w:val="32"/>
          <w:cs/>
        </w:rPr>
        <w:t>ควนเมา</w:t>
      </w:r>
      <w:r w:rsidRPr="00AD15F4">
        <w:rPr>
          <w:rFonts w:ascii="TH SarabunIT๙" w:eastAsia="Calibri" w:hAnsi="TH SarabunIT๙" w:cs="TH SarabunIT๙"/>
          <w:sz w:val="32"/>
          <w:szCs w:val="32"/>
          <w:cs/>
        </w:rPr>
        <w:t>ได้กำหนดไว้และได้นำมาใช้เป็นกรอบในการติดตามและประเมินผลการดำเนินงานต่อไป</w:t>
      </w:r>
    </w:p>
    <w:p w:rsidR="00FA53DC" w:rsidRPr="00AD15F4" w:rsidRDefault="00FA53DC" w:rsidP="00FA53DC">
      <w:pPr>
        <w:autoSpaceDE w:val="0"/>
        <w:autoSpaceDN w:val="0"/>
        <w:adjustRightInd w:val="0"/>
        <w:spacing w:before="100" w:beforeAutospacing="1" w:after="200" w:line="276" w:lineRule="auto"/>
        <w:contextualSpacing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306800" w:rsidRPr="00AD15F4" w:rsidRDefault="00306800" w:rsidP="00306800">
      <w:pPr>
        <w:ind w:left="360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D15F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นโยบายผู้บริหารองค์การบริหารส่วนตำบล</w:t>
      </w:r>
    </w:p>
    <w:p w:rsidR="00306800" w:rsidRPr="00AD15F4" w:rsidRDefault="00306800" w:rsidP="00306800">
      <w:pPr>
        <w:ind w:left="360"/>
        <w:contextualSpacing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D15F4">
        <w:rPr>
          <w:rFonts w:ascii="TH SarabunIT๙" w:eastAsia="Calibri" w:hAnsi="TH SarabunIT๙" w:cs="TH SarabunIT๙"/>
          <w:b/>
          <w:bCs/>
          <w:sz w:val="32"/>
          <w:szCs w:val="32"/>
        </w:rPr>
        <w:t>“</w:t>
      </w:r>
      <w:r w:rsidRPr="00AD15F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วิสัยทัศน์การพัฒนาองค์การบริหารส่วนตำบลควนเมา</w:t>
      </w:r>
      <w:r w:rsidRPr="00AD15F4">
        <w:rPr>
          <w:rFonts w:ascii="TH SarabunIT๙" w:eastAsia="Calibri" w:hAnsi="TH SarabunIT๙" w:cs="TH SarabunIT๙"/>
          <w:b/>
          <w:bCs/>
          <w:sz w:val="36"/>
          <w:szCs w:val="36"/>
        </w:rPr>
        <w:t>”</w:t>
      </w:r>
    </w:p>
    <w:p w:rsidR="00306800" w:rsidRPr="00AD15F4" w:rsidRDefault="00306800" w:rsidP="00306800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D15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“บริหารที่ดี  มีคุณภาพ  ต้องทราบปัญหา  นำมาแก้ไข”</w:t>
      </w:r>
    </w:p>
    <w:p w:rsidR="00306800" w:rsidRPr="00AD15F4" w:rsidRDefault="00306800" w:rsidP="00306800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ab/>
        <w:t>ครอบคลุมทุกด้าน เพื่อให้เกิดประโยชน์สุขต่อพี่น้องประชาชนตำบลควนเมา   ซึ่งกำหนดนโยบายการ</w:t>
      </w:r>
    </w:p>
    <w:p w:rsidR="00306800" w:rsidRPr="00AD15F4" w:rsidRDefault="00306800" w:rsidP="00306800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 xml:space="preserve">      พัฒนา   9  ด้าน ดังนี้ </w:t>
      </w:r>
    </w:p>
    <w:p w:rsidR="00306800" w:rsidRPr="00AD15F4" w:rsidRDefault="00306800" w:rsidP="00306800">
      <w:pPr>
        <w:tabs>
          <w:tab w:val="left" w:pos="360"/>
        </w:tabs>
        <w:ind w:left="4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15F4">
        <w:rPr>
          <w:rFonts w:ascii="TH SarabunIT๙" w:hAnsi="TH SarabunIT๙" w:cs="TH SarabunIT๙"/>
          <w:b/>
          <w:bCs/>
          <w:sz w:val="32"/>
          <w:szCs w:val="32"/>
          <w:cs/>
        </w:rPr>
        <w:t>1.นโยบายด้านโครงสร้างพื้นฐาน</w:t>
      </w:r>
    </w:p>
    <w:p w:rsidR="009B094C" w:rsidRPr="00AD15F4" w:rsidRDefault="00306800" w:rsidP="00306800">
      <w:pPr>
        <w:tabs>
          <w:tab w:val="left" w:pos="360"/>
        </w:tabs>
        <w:ind w:left="480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ab/>
        <w:t>1.1  ส่งเสริม  สนับสนุนให้มีน้ำประปา และบริหารจัดการน้ำประปาให้มีคุณภาพ ปรับปรุงแก้ไข</w:t>
      </w:r>
    </w:p>
    <w:p w:rsidR="00306800" w:rsidRPr="00AD15F4" w:rsidRDefault="009B094C" w:rsidP="00306800">
      <w:pPr>
        <w:tabs>
          <w:tab w:val="left" w:pos="360"/>
        </w:tabs>
        <w:ind w:left="4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306800" w:rsidRPr="00AD15F4">
        <w:rPr>
          <w:rFonts w:ascii="TH SarabunIT๙" w:hAnsi="TH SarabunIT๙" w:cs="TH SarabunIT๙"/>
          <w:sz w:val="32"/>
          <w:szCs w:val="32"/>
          <w:cs/>
        </w:rPr>
        <w:t>เพิ่มเติม ตามความเหมาะสมตามสภาพพื้นที่และวางแผนการใช้น้ำในอนาคต</w:t>
      </w:r>
      <w:r w:rsidR="00306800" w:rsidRPr="00AD15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306800" w:rsidRPr="00AD15F4" w:rsidRDefault="00306800" w:rsidP="00306800">
      <w:pPr>
        <w:tabs>
          <w:tab w:val="left" w:pos="360"/>
        </w:tabs>
        <w:ind w:left="480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ab/>
        <w:t xml:space="preserve">1.2 ให้มีและปรับปรุง พัฒนาแหล่งน้ำเพื่อให้เกิดประโยชน์ต่อการด้านการอุปโภค บริโภคและด้าน            </w:t>
      </w:r>
    </w:p>
    <w:p w:rsidR="00306800" w:rsidRPr="00AD15F4" w:rsidRDefault="00306800" w:rsidP="00306800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 xml:space="preserve">                 การเกษตรอย่างทั่วถึง</w:t>
      </w:r>
    </w:p>
    <w:p w:rsidR="00306800" w:rsidRPr="00AD15F4" w:rsidRDefault="00306800" w:rsidP="00306800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 xml:space="preserve">          1.3  ซ่อมแซม  ปรับปรุง ก่อสร้างถนนสายหลักและสายรองให้ได้มาตรฐาน</w:t>
      </w:r>
    </w:p>
    <w:p w:rsidR="00306800" w:rsidRPr="00AD15F4" w:rsidRDefault="00306800" w:rsidP="00306800">
      <w:pPr>
        <w:tabs>
          <w:tab w:val="left" w:pos="360"/>
        </w:tabs>
        <w:ind w:left="480"/>
        <w:rPr>
          <w:rFonts w:ascii="TH SarabunIT๙" w:hAnsi="TH SarabunIT๙" w:cs="TH SarabunIT๙"/>
          <w:sz w:val="32"/>
          <w:szCs w:val="32"/>
          <w:cs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ab/>
        <w:t>1.4</w:t>
      </w:r>
      <w:r w:rsidR="009B094C" w:rsidRPr="00AD15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D15F4">
        <w:rPr>
          <w:rFonts w:ascii="TH SarabunIT๙" w:hAnsi="TH SarabunIT๙" w:cs="TH SarabunIT๙"/>
          <w:sz w:val="32"/>
          <w:szCs w:val="32"/>
          <w:cs/>
        </w:rPr>
        <w:t xml:space="preserve"> ให้มีและปรับปรุงทางระบายน้ำ</w:t>
      </w:r>
    </w:p>
    <w:p w:rsidR="00306800" w:rsidRPr="00AD15F4" w:rsidRDefault="00306800" w:rsidP="00306800">
      <w:pPr>
        <w:tabs>
          <w:tab w:val="left" w:pos="360"/>
        </w:tabs>
        <w:ind w:left="480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ab/>
        <w:t xml:space="preserve">1.5 </w:t>
      </w:r>
      <w:r w:rsidR="009B094C" w:rsidRPr="00AD15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D15F4">
        <w:rPr>
          <w:rFonts w:ascii="TH SarabunIT๙" w:hAnsi="TH SarabunIT๙" w:cs="TH SarabunIT๙"/>
          <w:sz w:val="32"/>
          <w:szCs w:val="32"/>
          <w:cs/>
        </w:rPr>
        <w:t>ให้มีและวางระบบผังเมือง</w:t>
      </w:r>
    </w:p>
    <w:p w:rsidR="00306800" w:rsidRPr="00AD15F4" w:rsidRDefault="00306800" w:rsidP="00306800">
      <w:pPr>
        <w:tabs>
          <w:tab w:val="left" w:pos="360"/>
        </w:tabs>
        <w:ind w:left="480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ab/>
        <w:t xml:space="preserve">1.6 </w:t>
      </w:r>
      <w:r w:rsidR="009B094C" w:rsidRPr="00AD15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D15F4">
        <w:rPr>
          <w:rFonts w:ascii="TH SarabunIT๙" w:hAnsi="TH SarabunIT๙" w:cs="TH SarabunIT๙"/>
          <w:sz w:val="32"/>
          <w:szCs w:val="32"/>
          <w:cs/>
        </w:rPr>
        <w:t>ซ่อมแซม  ปรับปรุง ขยายเขตไฟฟ้า และไฟฟ้าสาธารณะ</w:t>
      </w:r>
    </w:p>
    <w:p w:rsidR="00306800" w:rsidRPr="00AD15F4" w:rsidRDefault="00306800" w:rsidP="00306800">
      <w:pPr>
        <w:tabs>
          <w:tab w:val="left" w:pos="360"/>
        </w:tabs>
        <w:ind w:left="480"/>
        <w:rPr>
          <w:rFonts w:ascii="TH SarabunIT๙" w:hAnsi="TH SarabunIT๙" w:cs="TH SarabunIT๙"/>
          <w:sz w:val="32"/>
          <w:szCs w:val="32"/>
          <w:cs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ab/>
        <w:t xml:space="preserve">1.7 </w:t>
      </w:r>
      <w:r w:rsidR="009B094C" w:rsidRPr="00AD15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D15F4">
        <w:rPr>
          <w:rFonts w:ascii="TH SarabunIT๙" w:hAnsi="TH SarabunIT๙" w:cs="TH SarabunIT๙"/>
          <w:sz w:val="32"/>
          <w:szCs w:val="32"/>
          <w:cs/>
        </w:rPr>
        <w:t>จัดทำเครื่องหมายจราจร ป้ายบอกสถานที่</w:t>
      </w:r>
    </w:p>
    <w:p w:rsidR="00306800" w:rsidRPr="00AD15F4" w:rsidRDefault="00306800" w:rsidP="00306800">
      <w:pPr>
        <w:tabs>
          <w:tab w:val="left" w:pos="360"/>
        </w:tabs>
        <w:ind w:left="480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D15F4">
        <w:rPr>
          <w:rFonts w:ascii="TH SarabunIT๙" w:hAnsi="TH SarabunIT๙" w:cs="TH SarabunIT๙"/>
          <w:sz w:val="32"/>
          <w:szCs w:val="32"/>
          <w:cs/>
        </w:rPr>
        <w:tab/>
        <w:t>1.8</w:t>
      </w:r>
      <w:r w:rsidR="009B094C" w:rsidRPr="00AD15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D15F4">
        <w:rPr>
          <w:rFonts w:ascii="TH SarabunIT๙" w:hAnsi="TH SarabunIT๙" w:cs="TH SarabunIT๙"/>
          <w:sz w:val="32"/>
          <w:szCs w:val="32"/>
          <w:cs/>
        </w:rPr>
        <w:t xml:space="preserve"> ให้มีระบบสื่อสารและโทรคมนาคม</w:t>
      </w:r>
    </w:p>
    <w:p w:rsidR="00306800" w:rsidRPr="00AD15F4" w:rsidRDefault="00306800" w:rsidP="00306800">
      <w:pPr>
        <w:tabs>
          <w:tab w:val="left" w:pos="360"/>
        </w:tabs>
        <w:ind w:left="480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ab/>
        <w:t>1.9  ซ่อมแซม ปรับปรุง ก่อสร้างอาคารและสถานที่ให้เพียงพอ</w:t>
      </w:r>
    </w:p>
    <w:p w:rsidR="00306800" w:rsidRPr="00AD15F4" w:rsidRDefault="00306800" w:rsidP="00306800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D15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2. นโยบายด้านเศรษฐกิจ</w:t>
      </w:r>
    </w:p>
    <w:p w:rsidR="00306800" w:rsidRPr="00AD15F4" w:rsidRDefault="00AD15F4" w:rsidP="00306800">
      <w:pPr>
        <w:tabs>
          <w:tab w:val="left" w:pos="360"/>
        </w:tabs>
        <w:ind w:left="4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06800" w:rsidRPr="00AD15F4">
        <w:rPr>
          <w:rFonts w:ascii="TH SarabunIT๙" w:hAnsi="TH SarabunIT๙" w:cs="TH SarabunIT๙"/>
          <w:sz w:val="32"/>
          <w:szCs w:val="32"/>
          <w:cs/>
        </w:rPr>
        <w:t xml:space="preserve"> ส่งเสริม  สนับสนุนพัฒนาอาชีพหลัก  อาชีพเสริมเพิ่มรายได้และลดรายจ่าย</w:t>
      </w:r>
    </w:p>
    <w:p w:rsidR="00306800" w:rsidRPr="00AD15F4" w:rsidRDefault="00306800" w:rsidP="00306800">
      <w:pPr>
        <w:tabs>
          <w:tab w:val="left" w:pos="360"/>
        </w:tabs>
        <w:ind w:left="480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 xml:space="preserve">    2.1 ส่งเสริมกลุ่มอาชีพตามแนวทางเศรษฐกิจพอเพียง</w:t>
      </w:r>
    </w:p>
    <w:p w:rsidR="00306800" w:rsidRPr="00AD15F4" w:rsidRDefault="00306800" w:rsidP="00306800">
      <w:pPr>
        <w:tabs>
          <w:tab w:val="left" w:pos="360"/>
        </w:tabs>
        <w:ind w:left="480"/>
        <w:rPr>
          <w:rFonts w:ascii="TH SarabunIT๙" w:hAnsi="TH SarabunIT๙" w:cs="TH SarabunIT๙"/>
          <w:sz w:val="32"/>
          <w:szCs w:val="32"/>
          <w:cs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 xml:space="preserve">    2.2 เพิ่มช่องทางการจำหน่ายสินค้าและผลิตภัณฑ์กลุ่มอาชีพ</w:t>
      </w:r>
    </w:p>
    <w:p w:rsidR="00306800" w:rsidRPr="00AD15F4" w:rsidRDefault="00306800" w:rsidP="00306800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 xml:space="preserve">           2.3 สนับสนุนกิจกรรมของคณะกรรมการหมู่บ้าน</w:t>
      </w:r>
    </w:p>
    <w:p w:rsidR="00306800" w:rsidRPr="00AD15F4" w:rsidRDefault="002361A4" w:rsidP="00306800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1" type="#_x0000_t202" style="position:absolute;margin-left:192.75pt;margin-top:34.6pt;width:52.5pt;height:30pt;z-index:251664384" stroked="f">
            <v:textbox>
              <w:txbxContent>
                <w:p w:rsidR="006B71DF" w:rsidRPr="004120CB" w:rsidRDefault="006B71DF" w:rsidP="001876DD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4120CB">
                    <w:rPr>
                      <w:rFonts w:ascii="TH SarabunIT๙" w:hAnsi="TH SarabunIT๙" w:cs="TH SarabunIT๙"/>
                      <w:cs/>
                    </w:rPr>
                    <w:t>-8-</w:t>
                  </w:r>
                </w:p>
              </w:txbxContent>
            </v:textbox>
          </v:shape>
        </w:pict>
      </w:r>
      <w:r w:rsidR="00306800" w:rsidRPr="00AD15F4">
        <w:rPr>
          <w:rFonts w:ascii="TH SarabunIT๙" w:hAnsi="TH SarabunIT๙" w:cs="TH SarabunIT๙"/>
          <w:sz w:val="32"/>
          <w:szCs w:val="32"/>
          <w:cs/>
        </w:rPr>
        <w:t xml:space="preserve">           2.4 ส่งเสริม สนับสนุนเพิ่มศักยภาพของศูนย์บริการและถ่ายทอดเทคโนโลยี         </w:t>
      </w:r>
    </w:p>
    <w:p w:rsidR="00306800" w:rsidRPr="00911917" w:rsidRDefault="00306800" w:rsidP="00306800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1191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 3. ด้านการศาสนา  วัฒนธรรม  จารีตประเพณีและภูมิปัญญาท้องถิ่น</w:t>
      </w:r>
    </w:p>
    <w:p w:rsidR="00306800" w:rsidRPr="00911917" w:rsidRDefault="00306800" w:rsidP="00306800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91191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917">
        <w:rPr>
          <w:rFonts w:ascii="TH SarabunIT๙" w:hAnsi="TH SarabunIT๙" w:cs="TH SarabunIT๙"/>
          <w:sz w:val="32"/>
          <w:szCs w:val="32"/>
          <w:cs/>
        </w:rPr>
        <w:t xml:space="preserve"> 3.1 ส่งเสริมและพัฒนาสตรี เด็ก เยาวชน ผู้สูงอายุ ผู้พิการและผู้ด้อยโอกาส</w:t>
      </w:r>
    </w:p>
    <w:p w:rsidR="00306800" w:rsidRPr="00911917" w:rsidRDefault="00306800" w:rsidP="00306800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911917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917">
        <w:rPr>
          <w:rFonts w:ascii="TH SarabunIT๙" w:hAnsi="TH SarabunIT๙" w:cs="TH SarabunIT๙"/>
          <w:sz w:val="32"/>
          <w:szCs w:val="32"/>
          <w:cs/>
        </w:rPr>
        <w:t>3.2 ส่งเสริม  สนับสนุนกองทุนสวัสดิการชุมชน</w:t>
      </w:r>
    </w:p>
    <w:p w:rsidR="00306800" w:rsidRPr="00911917" w:rsidRDefault="00306800" w:rsidP="00306800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911917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917">
        <w:rPr>
          <w:rFonts w:ascii="TH SarabunIT๙" w:hAnsi="TH SarabunIT๙" w:cs="TH SarabunIT๙"/>
          <w:sz w:val="32"/>
          <w:szCs w:val="32"/>
          <w:cs/>
        </w:rPr>
        <w:t>3.3 ส่งเสริม  ให้ความรู้สายใยแห่งความผูกพันระหว่างครอบครัวและชุมชน</w:t>
      </w:r>
    </w:p>
    <w:p w:rsidR="00306800" w:rsidRPr="00911917" w:rsidRDefault="00306800" w:rsidP="00306800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11917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917">
        <w:rPr>
          <w:rFonts w:ascii="TH SarabunIT๙" w:hAnsi="TH SarabunIT๙" w:cs="TH SarabunIT๙"/>
          <w:sz w:val="32"/>
          <w:szCs w:val="32"/>
          <w:cs/>
        </w:rPr>
        <w:t>3.4 สงเคราะห์ ช่วยเหลือ ดูแลประชาชนตามเกณฑ์ที่ทางราชการกำหนด</w:t>
      </w:r>
    </w:p>
    <w:p w:rsidR="00306800" w:rsidRPr="00911917" w:rsidRDefault="00306800" w:rsidP="00306800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91191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11917">
        <w:rPr>
          <w:rFonts w:ascii="TH SarabunIT๙" w:hAnsi="TH SarabunIT๙" w:cs="TH SarabunIT๙"/>
          <w:sz w:val="32"/>
          <w:szCs w:val="32"/>
          <w:cs/>
        </w:rPr>
        <w:t xml:space="preserve"> 3.5 สร้างความเข้มแข็งให้ชุมชน เน้นการมีส่วนร่วมของประชาชนและภาคประชาสังคม</w:t>
      </w:r>
    </w:p>
    <w:p w:rsidR="00306800" w:rsidRPr="00911917" w:rsidRDefault="00306800" w:rsidP="00306800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1191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911917">
        <w:rPr>
          <w:rFonts w:ascii="TH SarabunIT๙" w:hAnsi="TH SarabunIT๙" w:cs="TH SarabunIT๙"/>
          <w:b/>
          <w:bCs/>
          <w:sz w:val="32"/>
          <w:szCs w:val="32"/>
          <w:cs/>
        </w:rPr>
        <w:t>4.  นโยบายด้านสาธารณสุข</w:t>
      </w:r>
    </w:p>
    <w:p w:rsidR="00306800" w:rsidRPr="00911917" w:rsidRDefault="00306800" w:rsidP="00306800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11917">
        <w:rPr>
          <w:rFonts w:ascii="TH SarabunIT๙" w:hAnsi="TH SarabunIT๙" w:cs="TH SarabunIT๙"/>
          <w:sz w:val="32"/>
          <w:szCs w:val="32"/>
          <w:cs/>
        </w:rPr>
        <w:t xml:space="preserve">          4.1  ป้องกันและระงับโรคติดต่อ</w:t>
      </w:r>
    </w:p>
    <w:p w:rsidR="00306800" w:rsidRPr="00911917" w:rsidRDefault="00306800" w:rsidP="00306800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11917">
        <w:rPr>
          <w:rFonts w:ascii="TH SarabunIT๙" w:hAnsi="TH SarabunIT๙" w:cs="TH SarabunIT๙"/>
          <w:sz w:val="32"/>
          <w:szCs w:val="32"/>
          <w:cs/>
        </w:rPr>
        <w:t xml:space="preserve">          4.2 สนับสนุนกองทุนหลักประกันสุขภาพองค์การบริหารส่วนตำบลควนเมา</w:t>
      </w:r>
    </w:p>
    <w:p w:rsidR="00306800" w:rsidRPr="00911917" w:rsidRDefault="00306800" w:rsidP="00306800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911917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11917">
        <w:rPr>
          <w:rFonts w:ascii="TH SarabunIT๙" w:hAnsi="TH SarabunIT๙" w:cs="TH SarabunIT๙"/>
          <w:sz w:val="32"/>
          <w:szCs w:val="32"/>
          <w:cs/>
        </w:rPr>
        <w:t xml:space="preserve">4.3 ส่งเสริม สนับสนุนกิจกรรมอาสาสมัครสาธารณสุขประจำหมู่บ้าน (อสม.) </w:t>
      </w:r>
    </w:p>
    <w:p w:rsidR="00306800" w:rsidRDefault="00306800" w:rsidP="00306800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11917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917">
        <w:rPr>
          <w:rFonts w:ascii="TH SarabunIT๙" w:hAnsi="TH SarabunIT๙" w:cs="TH SarabunIT๙"/>
          <w:sz w:val="32"/>
          <w:szCs w:val="32"/>
          <w:cs/>
        </w:rPr>
        <w:t xml:space="preserve">4.4 ส่งเสริม สนับสนุนกิจกรรมและจิตเวชสู่ชุมชนโดยร่วมกับอาสาสมัครสาธารณสุขประจำหมู่บ้าน </w:t>
      </w:r>
    </w:p>
    <w:p w:rsidR="00306800" w:rsidRPr="00911917" w:rsidRDefault="00306800" w:rsidP="00306800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911917">
        <w:rPr>
          <w:rFonts w:ascii="TH SarabunIT๙" w:hAnsi="TH SarabunIT๙" w:cs="TH SarabunIT๙"/>
          <w:sz w:val="32"/>
          <w:szCs w:val="32"/>
          <w:cs/>
        </w:rPr>
        <w:t xml:space="preserve">และสถานีอนามัยเฉลิมพระเกียรติฯ  ตลอดจนโรงพยาบาล </w:t>
      </w:r>
    </w:p>
    <w:p w:rsidR="00306800" w:rsidRPr="00911917" w:rsidRDefault="00306800" w:rsidP="00306800">
      <w:pPr>
        <w:pStyle w:val="WW-ListBullet2"/>
        <w:tabs>
          <w:tab w:val="left" w:pos="360"/>
        </w:tabs>
        <w:rPr>
          <w:rFonts w:ascii="TH SarabunIT๙" w:hAnsi="TH SarabunIT๙" w:cs="TH SarabunIT๙" w:hint="default"/>
          <w:cs/>
        </w:rPr>
      </w:pPr>
      <w:r w:rsidRPr="00911917">
        <w:rPr>
          <w:rFonts w:ascii="TH SarabunIT๙" w:hAnsi="TH SarabunIT๙" w:cs="TH SarabunIT๙" w:hint="default"/>
          <w:cs/>
        </w:rPr>
        <w:t xml:space="preserve">     5.  นโยบายการบริหารจัดการและอนุรักษ์ทรัพยากรธรรมชาติและสิ่งแวดล้อม</w:t>
      </w:r>
    </w:p>
    <w:p w:rsidR="00306800" w:rsidRPr="00911917" w:rsidRDefault="00306800" w:rsidP="00306800">
      <w:pPr>
        <w:tabs>
          <w:tab w:val="left" w:pos="360"/>
        </w:tabs>
        <w:ind w:left="480"/>
        <w:rPr>
          <w:rFonts w:ascii="TH SarabunIT๙" w:hAnsi="TH SarabunIT๙" w:cs="TH SarabunIT๙"/>
          <w:sz w:val="32"/>
          <w:szCs w:val="32"/>
        </w:rPr>
      </w:pPr>
      <w:r w:rsidRPr="0091191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11917">
        <w:rPr>
          <w:rFonts w:ascii="TH SarabunIT๙" w:hAnsi="TH SarabunIT๙" w:cs="TH SarabunIT๙"/>
          <w:sz w:val="32"/>
          <w:szCs w:val="32"/>
          <w:cs/>
        </w:rPr>
        <w:t>5.1 ปรับปรุงภูมิทัศน์ในตำบลให้น่าอยู่และสร้างจิตสำนึกให้ชุมชนรักธรรมชาติ ห่วงใยสิ่งแวดล้อมและ</w:t>
      </w:r>
    </w:p>
    <w:p w:rsidR="00306800" w:rsidRPr="00911917" w:rsidRDefault="00306800" w:rsidP="00306800">
      <w:pPr>
        <w:tabs>
          <w:tab w:val="left" w:pos="360"/>
        </w:tabs>
        <w:ind w:left="480"/>
        <w:rPr>
          <w:rFonts w:ascii="TH SarabunIT๙" w:hAnsi="TH SarabunIT๙" w:cs="TH SarabunIT๙"/>
          <w:sz w:val="32"/>
          <w:szCs w:val="32"/>
          <w:cs/>
        </w:rPr>
      </w:pPr>
      <w:r w:rsidRPr="00911917">
        <w:rPr>
          <w:rFonts w:ascii="TH SarabunIT๙" w:hAnsi="TH SarabunIT๙" w:cs="TH SarabunIT๙"/>
          <w:sz w:val="32"/>
          <w:szCs w:val="32"/>
          <w:cs/>
        </w:rPr>
        <w:t xml:space="preserve">        ทรัพยากรธรรมชาติ</w:t>
      </w:r>
    </w:p>
    <w:p w:rsidR="00306800" w:rsidRPr="00911917" w:rsidRDefault="00306800" w:rsidP="00306800">
      <w:pPr>
        <w:tabs>
          <w:tab w:val="left" w:pos="360"/>
        </w:tabs>
        <w:ind w:left="4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11917">
        <w:rPr>
          <w:rFonts w:ascii="TH SarabunIT๙" w:hAnsi="TH SarabunIT๙" w:cs="TH SarabunIT๙"/>
          <w:sz w:val="32"/>
          <w:szCs w:val="32"/>
          <w:cs/>
        </w:rPr>
        <w:t>5.2 จัดหาที่ทิ้งขยะในพื้นที่ที่เหมาะสม</w:t>
      </w:r>
    </w:p>
    <w:p w:rsidR="00306800" w:rsidRPr="00911917" w:rsidRDefault="00306800" w:rsidP="00306800">
      <w:pPr>
        <w:tabs>
          <w:tab w:val="left" w:pos="360"/>
        </w:tabs>
        <w:ind w:left="4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11917">
        <w:rPr>
          <w:rFonts w:ascii="TH SarabunIT๙" w:hAnsi="TH SarabunIT๙" w:cs="TH SarabunIT๙"/>
          <w:sz w:val="32"/>
          <w:szCs w:val="32"/>
          <w:cs/>
        </w:rPr>
        <w:t>5.3 บริหารจัดการขยะมูลฝอย และกำจัดขยะมูลฝอยอย่างมีประสิทธิภาพ</w:t>
      </w:r>
    </w:p>
    <w:p w:rsidR="00306800" w:rsidRDefault="00306800" w:rsidP="00306800">
      <w:pPr>
        <w:tabs>
          <w:tab w:val="left" w:pos="360"/>
        </w:tabs>
        <w:ind w:left="4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11917">
        <w:rPr>
          <w:rFonts w:ascii="TH SarabunIT๙" w:hAnsi="TH SarabunIT๙" w:cs="TH SarabunIT๙"/>
          <w:sz w:val="32"/>
          <w:szCs w:val="32"/>
          <w:cs/>
        </w:rPr>
        <w:t>5.4 บริหารจัดการความร่วมมือระหว่างองค์กรปกครองส่วนท้องถิ่นและหน่วยงานอื่นในการบริหาร</w:t>
      </w:r>
    </w:p>
    <w:p w:rsidR="00306800" w:rsidRPr="00911917" w:rsidRDefault="00306800" w:rsidP="00306800">
      <w:pPr>
        <w:tabs>
          <w:tab w:val="left" w:pos="360"/>
        </w:tabs>
        <w:ind w:left="4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911917">
        <w:rPr>
          <w:rFonts w:ascii="TH SarabunIT๙" w:hAnsi="TH SarabunIT๙" w:cs="TH SarabunIT๙"/>
          <w:sz w:val="32"/>
          <w:szCs w:val="32"/>
          <w:cs/>
        </w:rPr>
        <w:t>จัดการขยะและกำจัดขยะมูลฝอย</w:t>
      </w:r>
    </w:p>
    <w:p w:rsidR="00306800" w:rsidRPr="00911917" w:rsidRDefault="00306800" w:rsidP="00306800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11917">
        <w:rPr>
          <w:rFonts w:ascii="TH SarabunIT๙" w:hAnsi="TH SarabunIT๙" w:cs="TH SarabunIT๙"/>
          <w:sz w:val="32"/>
          <w:szCs w:val="32"/>
          <w:cs/>
        </w:rPr>
        <w:t xml:space="preserve">    6.</w:t>
      </w:r>
      <w:r w:rsidRPr="009119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นโยบายด้านการจัดระเบียบชุมชน  สังคมและรักษาความสงบเรียบร้อย</w:t>
      </w:r>
    </w:p>
    <w:p w:rsidR="00B606A1" w:rsidRDefault="00306800" w:rsidP="00306800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11917">
        <w:rPr>
          <w:rFonts w:ascii="TH SarabunIT๙" w:hAnsi="TH SarabunIT๙" w:cs="TH SarabunIT๙"/>
          <w:sz w:val="32"/>
          <w:szCs w:val="32"/>
          <w:cs/>
        </w:rPr>
        <w:t xml:space="preserve">         6.1  ส่งเสริมสนับสนุนกิจกรรมอาสาสมัครป้องกันภัยฝ่ายพลเรือน มิสเตอร์เตือนภัย กู้ชีพกู้ภัยและ</w:t>
      </w:r>
      <w:r w:rsidR="00B606A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306800" w:rsidRPr="00911917" w:rsidRDefault="00B606A1" w:rsidP="00306800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306800" w:rsidRPr="00911917">
        <w:rPr>
          <w:rFonts w:ascii="TH SarabunIT๙" w:hAnsi="TH SarabunIT๙" w:cs="TH SarabunIT๙"/>
          <w:sz w:val="32"/>
          <w:szCs w:val="32"/>
          <w:cs/>
        </w:rPr>
        <w:t>ศูนย์ อปพร.อบต.ควนเมา</w:t>
      </w:r>
    </w:p>
    <w:p w:rsidR="00306800" w:rsidRPr="00911917" w:rsidRDefault="00306800" w:rsidP="00306800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11917">
        <w:rPr>
          <w:rFonts w:ascii="TH SarabunIT๙" w:hAnsi="TH SarabunIT๙" w:cs="TH SarabunIT๙"/>
          <w:sz w:val="32"/>
          <w:szCs w:val="32"/>
          <w:cs/>
        </w:rPr>
        <w:t xml:space="preserve">         6.2  จัดหาวัสดุ อุปกรณ์เครื่องใช้เกี่ยวกับการป้องกันและบรรเทาสาธารณภัย</w:t>
      </w:r>
    </w:p>
    <w:p w:rsidR="00306800" w:rsidRDefault="00306800" w:rsidP="00306800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11917">
        <w:rPr>
          <w:rFonts w:ascii="TH SarabunIT๙" w:hAnsi="TH SarabunIT๙" w:cs="TH SarabunIT๙"/>
          <w:sz w:val="32"/>
          <w:szCs w:val="32"/>
          <w:cs/>
        </w:rPr>
        <w:t xml:space="preserve">         6.3  ประสานงานด้านการรักษาความสงบเรียบร้อยระหว่างผู้นำฝ่ายปกครอง ตำรวจ กลุ่มมวลชนต่าง ๆ </w:t>
      </w:r>
    </w:p>
    <w:p w:rsidR="00306800" w:rsidRPr="00911917" w:rsidRDefault="00306800" w:rsidP="00306800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911917">
        <w:rPr>
          <w:rFonts w:ascii="TH SarabunIT๙" w:hAnsi="TH SarabunIT๙" w:cs="TH SarabunIT๙"/>
          <w:sz w:val="32"/>
          <w:szCs w:val="32"/>
          <w:cs/>
        </w:rPr>
        <w:t>ในตำบล</w:t>
      </w:r>
    </w:p>
    <w:p w:rsidR="00306800" w:rsidRPr="00911917" w:rsidRDefault="00306800" w:rsidP="00306800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11917">
        <w:rPr>
          <w:rFonts w:ascii="TH SarabunIT๙" w:hAnsi="TH SarabunIT๙" w:cs="TH SarabunIT๙"/>
          <w:sz w:val="32"/>
          <w:szCs w:val="32"/>
          <w:cs/>
        </w:rPr>
        <w:t xml:space="preserve">         6.4  ส่งเสริมสนับสนุนพลังทางสังคมในการป้องกันและแก้ไขปัญหายาเสพติดตลอดจนความยุติธรรมที่มี </w:t>
      </w:r>
    </w:p>
    <w:p w:rsidR="00306800" w:rsidRPr="00911917" w:rsidRDefault="00306800" w:rsidP="00306800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11917">
        <w:rPr>
          <w:rFonts w:ascii="TH SarabunIT๙" w:hAnsi="TH SarabunIT๙" w:cs="TH SarabunIT๙"/>
          <w:sz w:val="32"/>
          <w:szCs w:val="32"/>
          <w:cs/>
        </w:rPr>
        <w:t xml:space="preserve">               ต่อชุมชน</w:t>
      </w:r>
    </w:p>
    <w:p w:rsidR="00306800" w:rsidRDefault="00306800" w:rsidP="00306800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119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917">
        <w:rPr>
          <w:rFonts w:ascii="TH SarabunIT๙" w:hAnsi="TH SarabunIT๙" w:cs="TH SarabunIT๙"/>
          <w:sz w:val="32"/>
          <w:szCs w:val="32"/>
          <w:cs/>
        </w:rPr>
        <w:t xml:space="preserve">  6.5  ดำเนินการความร่วมมือระหว่างองค์กรปกครองส่วนท้องถิ่นและหน่วยงานของรัฐองค์กรเอกชนใน</w:t>
      </w:r>
    </w:p>
    <w:p w:rsidR="00306800" w:rsidRPr="00911917" w:rsidRDefault="00306800" w:rsidP="00306800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911917">
        <w:rPr>
          <w:rFonts w:ascii="TH SarabunIT๙" w:hAnsi="TH SarabunIT๙" w:cs="TH SarabunIT๙"/>
          <w:sz w:val="32"/>
          <w:szCs w:val="32"/>
          <w:cs/>
        </w:rPr>
        <w:t xml:space="preserve">การจัดระเบียบ ชุมชนสังคมและรักษาความสงบเรียบร้อย </w:t>
      </w:r>
    </w:p>
    <w:p w:rsidR="00306800" w:rsidRPr="00911917" w:rsidRDefault="00306800" w:rsidP="00306800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119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7.  นโยบายด้านเทคโนโลยีสารสนเทศ</w:t>
      </w:r>
    </w:p>
    <w:p w:rsidR="00306800" w:rsidRPr="00911917" w:rsidRDefault="00306800" w:rsidP="00306800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11917">
        <w:rPr>
          <w:rFonts w:ascii="TH SarabunIT๙" w:hAnsi="TH SarabunIT๙" w:cs="TH SarabunIT๙"/>
          <w:sz w:val="32"/>
          <w:szCs w:val="32"/>
          <w:cs/>
        </w:rPr>
        <w:t xml:space="preserve">         7.1 ส่งเสริม  สนับสนุนติดตั้งระบบสื่อสาร      </w:t>
      </w:r>
    </w:p>
    <w:p w:rsidR="00306800" w:rsidRPr="00911917" w:rsidRDefault="00306800" w:rsidP="00306800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11917">
        <w:rPr>
          <w:rFonts w:ascii="TH SarabunIT๙" w:hAnsi="TH SarabunIT๙" w:cs="TH SarabunIT๙"/>
          <w:sz w:val="32"/>
          <w:szCs w:val="32"/>
          <w:cs/>
        </w:rPr>
        <w:t xml:space="preserve">         7.2 ส่งเสริม  สนับสนุนด้านเทคโนโลยีการสื่อสารและการเรียนรู้</w:t>
      </w:r>
    </w:p>
    <w:p w:rsidR="00306800" w:rsidRPr="00911917" w:rsidRDefault="00306800" w:rsidP="00306800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1191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11917">
        <w:rPr>
          <w:rFonts w:ascii="TH SarabunIT๙" w:hAnsi="TH SarabunIT๙" w:cs="TH SarabunIT๙"/>
          <w:b/>
          <w:bCs/>
          <w:sz w:val="32"/>
          <w:szCs w:val="32"/>
          <w:cs/>
        </w:rPr>
        <w:t>8.  นโยบายด้านการศึกษา  การกีฬา  ศาสนา ศิลปวัฒนธรรมและการท่องเที่ยว</w:t>
      </w:r>
    </w:p>
    <w:p w:rsidR="00306800" w:rsidRDefault="00306800" w:rsidP="00306800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1191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11917">
        <w:rPr>
          <w:rFonts w:ascii="TH SarabunIT๙" w:hAnsi="TH SarabunIT๙" w:cs="TH SarabunIT๙"/>
          <w:sz w:val="32"/>
          <w:szCs w:val="32"/>
          <w:cs/>
        </w:rPr>
        <w:t xml:space="preserve">8.1 ส่งเสริม สนับสนุนการจัดการศึกษาศูนย์พัฒนาเด็กเล็กให้มีมาตรฐาน ไปสู่การจัดตั้งโรงเรียนอนุบาล  </w:t>
      </w:r>
    </w:p>
    <w:p w:rsidR="00306800" w:rsidRPr="00911917" w:rsidRDefault="00306800" w:rsidP="00306800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911917">
        <w:rPr>
          <w:rFonts w:ascii="TH SarabunIT๙" w:hAnsi="TH SarabunIT๙" w:cs="TH SarabunIT๙"/>
          <w:sz w:val="32"/>
          <w:szCs w:val="32"/>
          <w:cs/>
        </w:rPr>
        <w:t xml:space="preserve">ในระดับที่สูงขึ้น  </w:t>
      </w:r>
    </w:p>
    <w:p w:rsidR="00306800" w:rsidRPr="00911917" w:rsidRDefault="00306800" w:rsidP="00306800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1191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11917">
        <w:rPr>
          <w:rFonts w:ascii="TH SarabunIT๙" w:hAnsi="TH SarabunIT๙" w:cs="TH SarabunIT๙"/>
          <w:sz w:val="32"/>
          <w:szCs w:val="32"/>
          <w:cs/>
        </w:rPr>
        <w:t>8.2 สนับสนุน  วัสดุ อุปกรณ์เกี่ยวกับการศึกษา</w:t>
      </w:r>
    </w:p>
    <w:p w:rsidR="00306800" w:rsidRPr="00911917" w:rsidRDefault="00306800" w:rsidP="00306800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1191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11917">
        <w:rPr>
          <w:rFonts w:ascii="TH SarabunIT๙" w:hAnsi="TH SarabunIT๙" w:cs="TH SarabunIT๙"/>
          <w:sz w:val="32"/>
          <w:szCs w:val="32"/>
          <w:cs/>
        </w:rPr>
        <w:t>8.3 สนับสนุนสนามเด็กเล่น  สถานที่ออกกำลังกาย</w:t>
      </w:r>
    </w:p>
    <w:p w:rsidR="00306800" w:rsidRPr="00911917" w:rsidRDefault="00306800" w:rsidP="00306800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1191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11917">
        <w:rPr>
          <w:rFonts w:ascii="TH SarabunIT๙" w:hAnsi="TH SarabunIT๙" w:cs="TH SarabunIT๙"/>
          <w:sz w:val="32"/>
          <w:szCs w:val="32"/>
          <w:cs/>
        </w:rPr>
        <w:t>8.4 สนับสนุนกิจกรรมด้านนันทนาการต่าง ๆ เช่น แอโรบิก  กลองยาว มวยไทย ฯลฯ</w:t>
      </w:r>
    </w:p>
    <w:p w:rsidR="00306800" w:rsidRPr="00911917" w:rsidRDefault="002361A4" w:rsidP="00306800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2" type="#_x0000_t202" style="position:absolute;margin-left:204pt;margin-top:47.65pt;width:56.25pt;height:26.25pt;z-index:251665408" stroked="f">
            <v:textbox>
              <w:txbxContent>
                <w:p w:rsidR="006B71DF" w:rsidRPr="004120CB" w:rsidRDefault="006B71DF" w:rsidP="006D4A13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4120CB">
                    <w:rPr>
                      <w:rFonts w:ascii="TH SarabunIT๙" w:hAnsi="TH SarabunIT๙" w:cs="TH SarabunIT๙"/>
                      <w:cs/>
                    </w:rPr>
                    <w:t>-9-</w:t>
                  </w:r>
                </w:p>
              </w:txbxContent>
            </v:textbox>
          </v:shape>
        </w:pict>
      </w:r>
      <w:r w:rsidR="00306800" w:rsidRPr="0091191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3068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06800" w:rsidRPr="00911917">
        <w:rPr>
          <w:rFonts w:ascii="TH SarabunIT๙" w:hAnsi="TH SarabunIT๙" w:cs="TH SarabunIT๙"/>
          <w:sz w:val="32"/>
          <w:szCs w:val="32"/>
          <w:cs/>
        </w:rPr>
        <w:t>8.5 ส่งเสริม  สนับสนุนการกีฬาในตำบล / หมู่บ้าน ตลอดจนวัสดุอุปกรณ์กีฬา</w:t>
      </w:r>
    </w:p>
    <w:p w:rsidR="00306800" w:rsidRPr="00911917" w:rsidRDefault="00306800" w:rsidP="00306800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1191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11917">
        <w:rPr>
          <w:rFonts w:ascii="TH SarabunIT๙" w:hAnsi="TH SarabunIT๙" w:cs="TH SarabunIT๙"/>
          <w:sz w:val="32"/>
          <w:szCs w:val="32"/>
          <w:cs/>
        </w:rPr>
        <w:t xml:space="preserve"> 8.6  ส่งเสริม สนับสนุนภูมิปัญญาท้องถิ่น ศิลปะ ประเพณีและวัฒนธรรมของท้องถิ่น</w:t>
      </w:r>
    </w:p>
    <w:p w:rsidR="00306800" w:rsidRPr="00911917" w:rsidRDefault="00306800" w:rsidP="00306800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1191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11917">
        <w:rPr>
          <w:rFonts w:ascii="TH SarabunIT๙" w:hAnsi="TH SarabunIT๙" w:cs="TH SarabunIT๙"/>
          <w:sz w:val="32"/>
          <w:szCs w:val="32"/>
          <w:cs/>
        </w:rPr>
        <w:t>8.7  ส่งเสริม สนับสนุน อนุรักษ์ และทำนุบำรุงศาสนา และวันสำคัญต่าง ๆ</w:t>
      </w:r>
    </w:p>
    <w:p w:rsidR="00306800" w:rsidRPr="00911917" w:rsidRDefault="00306800" w:rsidP="00306800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1191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11917">
        <w:rPr>
          <w:rFonts w:ascii="TH SarabunIT๙" w:hAnsi="TH SarabunIT๙" w:cs="TH SarabunIT๙"/>
          <w:sz w:val="32"/>
          <w:szCs w:val="32"/>
          <w:cs/>
        </w:rPr>
        <w:t>8.8  ส่งเสริม สนับสนุนแหล่งท่องเที่ยวเชิงเกษตร</w:t>
      </w:r>
    </w:p>
    <w:p w:rsidR="00306800" w:rsidRPr="00911917" w:rsidRDefault="00306800" w:rsidP="00306800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1191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11917">
        <w:rPr>
          <w:rFonts w:ascii="TH SarabunIT๙" w:hAnsi="TH SarabunIT๙" w:cs="TH SarabunIT๙"/>
          <w:b/>
          <w:bCs/>
          <w:sz w:val="32"/>
          <w:szCs w:val="32"/>
          <w:cs/>
        </w:rPr>
        <w:t>9. นโยบายด้านการเมืองการบริหาร</w:t>
      </w:r>
    </w:p>
    <w:p w:rsidR="00306800" w:rsidRDefault="00306800" w:rsidP="00306800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1191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11917">
        <w:rPr>
          <w:rFonts w:ascii="TH SarabunIT๙" w:hAnsi="TH SarabunIT๙" w:cs="TH SarabunIT๙"/>
          <w:sz w:val="32"/>
          <w:szCs w:val="32"/>
          <w:cs/>
        </w:rPr>
        <w:t>9.1  ยึดหลักธรรมมาภิบาลหรือการบริหารกิจการที่ดี เป็นหลักในการบริหารจัดการองค์การบริหารส่วน</w:t>
      </w:r>
    </w:p>
    <w:p w:rsidR="00306800" w:rsidRPr="00911917" w:rsidRDefault="00306800" w:rsidP="00306800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911917">
        <w:rPr>
          <w:rFonts w:ascii="TH SarabunIT๙" w:hAnsi="TH SarabunIT๙" w:cs="TH SarabunIT๙"/>
          <w:sz w:val="32"/>
          <w:szCs w:val="32"/>
          <w:cs/>
        </w:rPr>
        <w:t>ตำบล</w:t>
      </w:r>
    </w:p>
    <w:p w:rsidR="00306800" w:rsidRDefault="00306800" w:rsidP="00306800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119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11917">
        <w:rPr>
          <w:rFonts w:ascii="TH SarabunIT๙" w:hAnsi="TH SarabunIT๙" w:cs="TH SarabunIT๙"/>
          <w:sz w:val="32"/>
          <w:szCs w:val="32"/>
          <w:cs/>
        </w:rPr>
        <w:t xml:space="preserve"> 9.2 ปรับปรุง เพิ่มประสิทธิภาพในการพัฒนารายได้โดยใช้แผนที่ภาษีและทะเบียนทรัพย์สิน เป็น</w:t>
      </w:r>
    </w:p>
    <w:p w:rsidR="00306800" w:rsidRPr="00911917" w:rsidRDefault="00306800" w:rsidP="00306800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เ</w:t>
      </w:r>
      <w:r w:rsidRPr="00911917">
        <w:rPr>
          <w:rFonts w:ascii="TH SarabunIT๙" w:hAnsi="TH SarabunIT๙" w:cs="TH SarabunIT๙"/>
          <w:sz w:val="32"/>
          <w:szCs w:val="32"/>
          <w:cs/>
        </w:rPr>
        <w:t>ครื่องมือในการบริหารจัดการ</w:t>
      </w:r>
    </w:p>
    <w:p w:rsidR="00306800" w:rsidRPr="00911917" w:rsidRDefault="00306800" w:rsidP="00306800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119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11917">
        <w:rPr>
          <w:rFonts w:ascii="TH SarabunIT๙" w:hAnsi="TH SarabunIT๙" w:cs="TH SarabunIT๙"/>
          <w:sz w:val="32"/>
          <w:szCs w:val="32"/>
          <w:cs/>
        </w:rPr>
        <w:t xml:space="preserve"> 9.3 ยกฐานะองค์การบริหารส่วนตำบลควนเมาเป็นเทศบาลตำบล</w:t>
      </w:r>
    </w:p>
    <w:p w:rsidR="00306800" w:rsidRPr="00911917" w:rsidRDefault="00306800" w:rsidP="00306800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1191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11917">
        <w:rPr>
          <w:rFonts w:ascii="TH SarabunIT๙" w:hAnsi="TH SarabunIT๙" w:cs="TH SarabunIT๙"/>
          <w:sz w:val="32"/>
          <w:szCs w:val="32"/>
          <w:cs/>
        </w:rPr>
        <w:t>9.4 พัฒนาบุคลากรให้มีความรู้  ความสามารถ  มีคุณธรรม จริยธรรม</w:t>
      </w:r>
    </w:p>
    <w:p w:rsidR="00306800" w:rsidRPr="00911917" w:rsidRDefault="00306800" w:rsidP="00306800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1191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11917">
        <w:rPr>
          <w:rFonts w:ascii="TH SarabunIT๙" w:hAnsi="TH SarabunIT๙" w:cs="TH SarabunIT๙"/>
          <w:sz w:val="32"/>
          <w:szCs w:val="32"/>
          <w:cs/>
        </w:rPr>
        <w:t xml:space="preserve">9.5 ประสานงานหน่วยงานของรัฐ  เอกชน ผู้นำท้องที่และท้องถิ่นเข้ามามีส่วนร่วมในการทำงาน  ร่วมคิด  </w:t>
      </w:r>
    </w:p>
    <w:p w:rsidR="00306800" w:rsidRPr="00911917" w:rsidRDefault="00306800" w:rsidP="00306800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11917">
        <w:rPr>
          <w:rFonts w:ascii="TH SarabunIT๙" w:hAnsi="TH SarabunIT๙" w:cs="TH SarabunIT๙"/>
          <w:sz w:val="32"/>
          <w:szCs w:val="32"/>
          <w:cs/>
        </w:rPr>
        <w:t xml:space="preserve">              ร่วมทำ ร่วมตรวจสอบ และร่วมติดตามประเมินผล</w:t>
      </w:r>
    </w:p>
    <w:p w:rsidR="00306800" w:rsidRDefault="00306800" w:rsidP="00306800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1191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11917">
        <w:rPr>
          <w:rFonts w:ascii="TH SarabunIT๙" w:hAnsi="TH SarabunIT๙" w:cs="TH SarabunIT๙"/>
          <w:sz w:val="32"/>
          <w:szCs w:val="32"/>
          <w:cs/>
        </w:rPr>
        <w:t>9.6 เพิ่มช่องทางการรับรู้ข้อมูลข่าวสารให้กับประชาชน เช่น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917">
        <w:rPr>
          <w:rFonts w:ascii="TH SarabunIT๙" w:hAnsi="TH SarabunIT๙" w:cs="TH SarabunIT๙"/>
          <w:sz w:val="32"/>
          <w:szCs w:val="32"/>
          <w:cs/>
        </w:rPr>
        <w:t>การจัดทำวาสารหอกระจายข่าวเสียงตาม</w:t>
      </w:r>
    </w:p>
    <w:p w:rsidR="00306800" w:rsidRPr="00911917" w:rsidRDefault="00306800" w:rsidP="00306800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911917">
        <w:rPr>
          <w:rFonts w:ascii="TH SarabunIT๙" w:hAnsi="TH SarabunIT๙" w:cs="TH SarabunIT๙"/>
          <w:sz w:val="32"/>
          <w:szCs w:val="32"/>
          <w:cs/>
        </w:rPr>
        <w:t>สาย</w:t>
      </w:r>
    </w:p>
    <w:p w:rsidR="00306800" w:rsidRPr="00911917" w:rsidRDefault="00306800" w:rsidP="00306800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1191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11917">
        <w:rPr>
          <w:rFonts w:ascii="TH SarabunIT๙" w:hAnsi="TH SarabunIT๙" w:cs="TH SarabunIT๙"/>
          <w:sz w:val="32"/>
          <w:szCs w:val="32"/>
          <w:cs/>
        </w:rPr>
        <w:t>9.7 พัฒนาเครื่องมือ  เครื่องใช้ อุปกรณ์ในการทำงานอย่างเพียงพอ  ทันสมัย ต่อสภาพปัจจุบัน</w:t>
      </w:r>
    </w:p>
    <w:p w:rsidR="00306800" w:rsidRDefault="00306800" w:rsidP="00306800">
      <w:pPr>
        <w:tabs>
          <w:tab w:val="left" w:pos="360"/>
        </w:tabs>
        <w:rPr>
          <w:rFonts w:ascii="Angsana New" w:hAnsi="Angsana New"/>
          <w:sz w:val="32"/>
          <w:szCs w:val="32"/>
        </w:rPr>
      </w:pPr>
      <w:r w:rsidRPr="009119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11917">
        <w:rPr>
          <w:rFonts w:ascii="TH SarabunIT๙" w:hAnsi="TH SarabunIT๙" w:cs="TH SarabunIT๙"/>
          <w:sz w:val="32"/>
          <w:szCs w:val="32"/>
          <w:cs/>
        </w:rPr>
        <w:t xml:space="preserve"> 9.8 ส่งเสริมสนับสนุนองค์การบริหารส่วนตำบลเข้าสู่ประชาคมอาเซียน</w:t>
      </w:r>
    </w:p>
    <w:p w:rsidR="00306800" w:rsidRDefault="00306800" w:rsidP="00306800">
      <w:pPr>
        <w:ind w:left="252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306800" w:rsidRDefault="00306800" w:rsidP="00306800">
      <w:p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EB02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2.ยุทธศาสตร์ขององค์กรปกครองส่วนท้องถิ่น</w:t>
      </w:r>
    </w:p>
    <w:p w:rsidR="00306800" w:rsidRDefault="00306800" w:rsidP="00306800">
      <w:p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2.1 วิสัยทัศน์การพัฒนาขององค์การบริหารส่วนตำบลควนเมา</w:t>
      </w:r>
    </w:p>
    <w:p w:rsidR="00306800" w:rsidRDefault="00306800" w:rsidP="00306800">
      <w:pPr>
        <w:contextualSpacing/>
      </w:pPr>
      <w:r w:rsidRPr="00231CD8">
        <w:rPr>
          <w:rFonts w:ascii="TH SarabunIT๙" w:eastAsia="Calibri" w:hAnsi="TH SarabunIT๙" w:cs="TH SarabunIT๙"/>
          <w:sz w:val="32"/>
          <w:szCs w:val="32"/>
        </w:rPr>
        <w:t>“</w:t>
      </w:r>
      <w:r w:rsidRPr="00231CD8">
        <w:rPr>
          <w:rFonts w:ascii="TH SarabunIT๙" w:eastAsia="Calibri" w:hAnsi="TH SarabunIT๙" w:cs="TH SarabunIT๙" w:hint="cs"/>
          <w:sz w:val="32"/>
          <w:szCs w:val="32"/>
          <w:cs/>
        </w:rPr>
        <w:t>โครงสร้างพื้นฐานสะดวก  การศึกษาเข้มแข็ง เศรษฐกิจมั่นคง แหล่งท่องเที่ยวเชิงอนุรักษ์ ตำบลน่าอยู่</w:t>
      </w:r>
      <w:r w:rsidRPr="00231CD8">
        <w:rPr>
          <w:rFonts w:ascii="TH SarabunIT๙" w:eastAsia="Calibri" w:hAnsi="TH SarabunIT๙" w:cs="TH SarabunIT๙"/>
          <w:sz w:val="32"/>
          <w:szCs w:val="32"/>
        </w:rPr>
        <w:t>”</w:t>
      </w:r>
      <w:r>
        <w:rPr>
          <w:rFonts w:hint="cs"/>
          <w:cs/>
        </w:rPr>
        <w:t xml:space="preserve">  </w:t>
      </w:r>
    </w:p>
    <w:p w:rsidR="00306800" w:rsidRDefault="00306800" w:rsidP="00306800">
      <w:pPr>
        <w:contextualSpacing/>
      </w:pP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306800" w:rsidRPr="00561915" w:rsidRDefault="00306800" w:rsidP="00306800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561915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</w:t>
      </w:r>
      <w:r w:rsidRPr="00561915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การพัฒนาองค์การบริหารส่วนตำบลควนเมา</w:t>
      </w:r>
    </w:p>
    <w:p w:rsidR="00306800" w:rsidRPr="000D51F8" w:rsidRDefault="00306800" w:rsidP="00306800">
      <w:pPr>
        <w:numPr>
          <w:ilvl w:val="0"/>
          <w:numId w:val="38"/>
        </w:num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>จัดให้มีและบำรุงรักษาทางบกและทางน้ำ</w:t>
      </w:r>
    </w:p>
    <w:p w:rsidR="00306800" w:rsidRPr="000D51F8" w:rsidRDefault="00306800" w:rsidP="00306800">
      <w:pPr>
        <w:numPr>
          <w:ilvl w:val="0"/>
          <w:numId w:val="38"/>
        </w:numPr>
        <w:contextualSpacing/>
        <w:rPr>
          <w:rFonts w:ascii="TH SarabunIT๙" w:hAnsi="TH SarabunIT๙" w:cs="TH SarabunIT๙"/>
          <w:sz w:val="32"/>
          <w:szCs w:val="32"/>
        </w:rPr>
      </w:pPr>
      <w:r w:rsidRPr="000D51F8">
        <w:rPr>
          <w:rFonts w:ascii="TH SarabunIT๙" w:hAnsi="TH SarabunIT๙" w:cs="TH SarabunIT๙" w:hint="cs"/>
          <w:sz w:val="32"/>
          <w:szCs w:val="32"/>
          <w:cs/>
        </w:rPr>
        <w:t>บำรุงการไฟฟ้าและแสงสว่าง</w:t>
      </w:r>
    </w:p>
    <w:p w:rsidR="00306800" w:rsidRPr="000D51F8" w:rsidRDefault="00306800" w:rsidP="00306800">
      <w:pPr>
        <w:numPr>
          <w:ilvl w:val="0"/>
          <w:numId w:val="38"/>
        </w:numPr>
        <w:contextualSpacing/>
        <w:rPr>
          <w:rFonts w:ascii="TH SarabunIT๙" w:hAnsi="TH SarabunIT๙" w:cs="TH SarabunIT๙"/>
          <w:sz w:val="32"/>
          <w:szCs w:val="32"/>
        </w:rPr>
      </w:pPr>
      <w:r w:rsidRPr="000D51F8">
        <w:rPr>
          <w:rFonts w:ascii="TH SarabunIT๙" w:hAnsi="TH SarabunIT๙" w:cs="TH SarabunIT๙" w:hint="cs"/>
          <w:sz w:val="32"/>
          <w:szCs w:val="32"/>
          <w:cs/>
        </w:rPr>
        <w:t>จัดให้มีน้ำเพื่อการอุปโภค บริโภคและการเกษตร</w:t>
      </w:r>
    </w:p>
    <w:p w:rsidR="00306800" w:rsidRDefault="00306800" w:rsidP="00306800">
      <w:pPr>
        <w:numPr>
          <w:ilvl w:val="0"/>
          <w:numId w:val="38"/>
        </w:numPr>
        <w:contextualSpacing/>
        <w:rPr>
          <w:rFonts w:ascii="TH SarabunIT๙" w:hAnsi="TH SarabunIT๙" w:cs="TH SarabunIT๙"/>
          <w:sz w:val="32"/>
          <w:szCs w:val="32"/>
        </w:rPr>
      </w:pPr>
      <w:r w:rsidRPr="000D51F8"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การศึกษาและสร้างเครือข่ายการเรียนรู้</w:t>
      </w:r>
    </w:p>
    <w:p w:rsidR="00306800" w:rsidRDefault="00306800" w:rsidP="00306800">
      <w:pPr>
        <w:numPr>
          <w:ilvl w:val="0"/>
          <w:numId w:val="38"/>
        </w:num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บำรุงและส่งเสริมการประกอบอาชีพของประชาชน</w:t>
      </w:r>
    </w:p>
    <w:p w:rsidR="00306800" w:rsidRDefault="00306800" w:rsidP="00306800">
      <w:pPr>
        <w:numPr>
          <w:ilvl w:val="0"/>
          <w:numId w:val="38"/>
        </w:num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ให้มีและบำรุงการท่องเที่ยว การพักผ่อนหย่อนใจและสวนสาธารณะ</w:t>
      </w:r>
    </w:p>
    <w:p w:rsidR="00306800" w:rsidRDefault="00306800" w:rsidP="00306800">
      <w:pPr>
        <w:numPr>
          <w:ilvl w:val="0"/>
          <w:numId w:val="38"/>
        </w:num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ป้องกันโรคและระงับโรคติดต่อ</w:t>
      </w:r>
    </w:p>
    <w:p w:rsidR="00306800" w:rsidRDefault="00306800" w:rsidP="00306800">
      <w:pPr>
        <w:numPr>
          <w:ilvl w:val="0"/>
          <w:numId w:val="38"/>
        </w:num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ส่งเสริมการพัฒนา เด็ก สตรี เยาวชน ผู้สูงอายุและผู้พิการ</w:t>
      </w:r>
    </w:p>
    <w:p w:rsidR="00306800" w:rsidRDefault="00306800" w:rsidP="00306800">
      <w:pPr>
        <w:numPr>
          <w:ilvl w:val="0"/>
          <w:numId w:val="38"/>
        </w:num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คุ้มครอง ดูแล บำรุงรักษาทรัพยากรธรรมชาติและสิ่งแวดล้อม</w:t>
      </w:r>
    </w:p>
    <w:p w:rsidR="00306800" w:rsidRDefault="00306800" w:rsidP="00306800">
      <w:pPr>
        <w:numPr>
          <w:ilvl w:val="0"/>
          <w:numId w:val="38"/>
        </w:num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บำรุงรักษาศิลปะ จารีตประเพณีและภูมิปัญญาท้องถิ่น</w:t>
      </w:r>
    </w:p>
    <w:p w:rsidR="00306800" w:rsidRDefault="00306800" w:rsidP="00306800">
      <w:pPr>
        <w:numPr>
          <w:ilvl w:val="0"/>
          <w:numId w:val="38"/>
        </w:num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จัดให้มีอาคารที่ทำการ และเครื่องมือ เครื่องใช้ที่เพียงพอต่อการให้บริการประชาชน</w:t>
      </w:r>
    </w:p>
    <w:p w:rsidR="00B606A1" w:rsidRDefault="00B606A1" w:rsidP="00B606A1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B606A1" w:rsidRDefault="00B606A1" w:rsidP="00B606A1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C914A1" w:rsidRDefault="00C914A1" w:rsidP="00306800">
      <w:pPr>
        <w:ind w:left="144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914A1" w:rsidRDefault="00C914A1" w:rsidP="00306800">
      <w:pPr>
        <w:ind w:left="144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6D4A13" w:rsidRDefault="006D4A13" w:rsidP="00306800">
      <w:pPr>
        <w:ind w:left="144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6D4A13" w:rsidRPr="004120CB" w:rsidRDefault="00E066BE" w:rsidP="00E066BE">
      <w:pPr>
        <w:ind w:left="1440"/>
        <w:contextualSpacing/>
        <w:rPr>
          <w:rFonts w:ascii="TH SarabunIT๙" w:hAnsi="TH SarabunIT๙" w:cs="TH SarabunIT๙"/>
          <w:sz w:val="28"/>
        </w:rPr>
      </w:pPr>
      <w:r w:rsidRPr="00E066BE">
        <w:rPr>
          <w:rFonts w:asciiTheme="majorBidi" w:hAnsiTheme="majorBidi" w:cstheme="majorBidi" w:hint="cs"/>
          <w:sz w:val="28"/>
          <w:cs/>
        </w:rPr>
        <w:t xml:space="preserve">                                         </w:t>
      </w:r>
      <w:r w:rsidR="00EF47A7">
        <w:rPr>
          <w:rFonts w:asciiTheme="majorBidi" w:hAnsiTheme="majorBidi" w:cstheme="majorBidi" w:hint="cs"/>
          <w:sz w:val="28"/>
          <w:cs/>
        </w:rPr>
        <w:t xml:space="preserve">                        </w:t>
      </w:r>
      <w:r w:rsidRPr="00E066BE">
        <w:rPr>
          <w:rFonts w:asciiTheme="majorBidi" w:hAnsiTheme="majorBidi" w:cstheme="majorBidi" w:hint="cs"/>
          <w:sz w:val="28"/>
          <w:cs/>
        </w:rPr>
        <w:t xml:space="preserve">  </w:t>
      </w:r>
      <w:r w:rsidR="006D4A13" w:rsidRPr="004120CB">
        <w:rPr>
          <w:rFonts w:ascii="TH SarabunIT๙" w:hAnsi="TH SarabunIT๙" w:cs="TH SarabunIT๙"/>
          <w:sz w:val="28"/>
          <w:cs/>
        </w:rPr>
        <w:t>-10</w:t>
      </w:r>
      <w:r w:rsidRPr="004120CB">
        <w:rPr>
          <w:rFonts w:ascii="TH SarabunIT๙" w:hAnsi="TH SarabunIT๙" w:cs="TH SarabunIT๙"/>
          <w:sz w:val="28"/>
          <w:cs/>
        </w:rPr>
        <w:t xml:space="preserve"> </w:t>
      </w:r>
      <w:r w:rsidR="006D4A13" w:rsidRPr="004120CB">
        <w:rPr>
          <w:rFonts w:ascii="TH SarabunIT๙" w:hAnsi="TH SarabunIT๙" w:cs="TH SarabunIT๙"/>
          <w:sz w:val="28"/>
          <w:cs/>
        </w:rPr>
        <w:t>-</w:t>
      </w:r>
    </w:p>
    <w:p w:rsidR="00AD15F4" w:rsidRDefault="00AD15F4" w:rsidP="00306800">
      <w:pPr>
        <w:ind w:left="144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306800" w:rsidRPr="00F10544" w:rsidRDefault="00306800" w:rsidP="00306800">
      <w:pPr>
        <w:ind w:left="144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F10544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จุดมุ่งหมาย</w:t>
      </w:r>
    </w:p>
    <w:p w:rsidR="00306800" w:rsidRDefault="00306800" w:rsidP="00306800">
      <w:pPr>
        <w:numPr>
          <w:ilvl w:val="0"/>
          <w:numId w:val="39"/>
        </w:num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ระบบโครงสร้างพื้นฐาน สะดวกทั่วถึงและเพียงพอ</w:t>
      </w:r>
    </w:p>
    <w:p w:rsidR="00306800" w:rsidRDefault="00306800" w:rsidP="00306800">
      <w:pPr>
        <w:numPr>
          <w:ilvl w:val="0"/>
          <w:numId w:val="39"/>
        </w:num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เด็กเยาวชนที่ขาดโอกาสทางการศึกษา มีช่องทางโอกาสทางการศึกษา มีช่องทางและโอกาสเข้าสู่ระบบการศึกษาเพิ่มขึ้น</w:t>
      </w:r>
    </w:p>
    <w:p w:rsidR="00306800" w:rsidRDefault="00306800" w:rsidP="00306800">
      <w:pPr>
        <w:numPr>
          <w:ilvl w:val="0"/>
          <w:numId w:val="39"/>
        </w:num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ประชาชนมีอาชีพและรายได้เพียงพอ</w:t>
      </w:r>
    </w:p>
    <w:p w:rsidR="00306800" w:rsidRDefault="00306800" w:rsidP="00306800">
      <w:pPr>
        <w:numPr>
          <w:ilvl w:val="0"/>
          <w:numId w:val="39"/>
        </w:num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แหล่งท่องเที่ยวทางธรรมชาติได้รับการพัฒนาอย่างเหมาะสม สอดคล้องกับศักยภาพของพื้นที่</w:t>
      </w:r>
    </w:p>
    <w:p w:rsidR="00306800" w:rsidRPr="009B094C" w:rsidRDefault="00306800" w:rsidP="00306800">
      <w:pPr>
        <w:numPr>
          <w:ilvl w:val="0"/>
          <w:numId w:val="39"/>
        </w:numPr>
        <w:contextualSpacing/>
        <w:rPr>
          <w:rFonts w:ascii="TH SarabunIT๙" w:hAnsi="TH SarabunIT๙" w:cs="TH SarabunIT๙"/>
          <w:sz w:val="32"/>
          <w:szCs w:val="32"/>
        </w:rPr>
      </w:pPr>
      <w:r w:rsidRPr="009B094C">
        <w:rPr>
          <w:rFonts w:ascii="TH SarabunIT๙" w:hAnsi="TH SarabunIT๙" w:cs="TH SarabunIT๙"/>
          <w:sz w:val="32"/>
          <w:szCs w:val="32"/>
          <w:cs/>
        </w:rPr>
        <w:t>ประชาชนมีคุณภาพชีวิตที่ดีขึ้น</w:t>
      </w:r>
    </w:p>
    <w:p w:rsidR="00306800" w:rsidRPr="009B094C" w:rsidRDefault="00306800" w:rsidP="00306800">
      <w:pPr>
        <w:numPr>
          <w:ilvl w:val="0"/>
          <w:numId w:val="39"/>
        </w:numPr>
        <w:contextualSpacing/>
        <w:rPr>
          <w:rFonts w:ascii="TH SarabunIT๙" w:hAnsi="TH SarabunIT๙" w:cs="TH SarabunIT๙"/>
          <w:sz w:val="32"/>
          <w:szCs w:val="32"/>
        </w:rPr>
      </w:pPr>
      <w:r w:rsidRPr="009B094C">
        <w:rPr>
          <w:rFonts w:ascii="TH SarabunIT๙" w:hAnsi="TH SarabunIT๙" w:cs="TH SarabunIT๙"/>
          <w:sz w:val="32"/>
          <w:szCs w:val="32"/>
          <w:cs/>
        </w:rPr>
        <w:t>ทรัพยากรธรรมชาติและสิ่งแวดล้อมได้รับการคุ้มครอง ดูแล และบำรุงรักษา</w:t>
      </w:r>
    </w:p>
    <w:p w:rsidR="00306800" w:rsidRPr="009B094C" w:rsidRDefault="00306800" w:rsidP="00306800">
      <w:pPr>
        <w:numPr>
          <w:ilvl w:val="0"/>
          <w:numId w:val="39"/>
        </w:numPr>
        <w:contextualSpacing/>
        <w:rPr>
          <w:rFonts w:ascii="TH SarabunIT๙" w:hAnsi="TH SarabunIT๙" w:cs="TH SarabunIT๙"/>
          <w:sz w:val="32"/>
          <w:szCs w:val="32"/>
        </w:rPr>
      </w:pPr>
      <w:r w:rsidRPr="009B094C">
        <w:rPr>
          <w:rFonts w:ascii="TH SarabunIT๙" w:hAnsi="TH SarabunIT๙" w:cs="TH SarabunIT๙"/>
          <w:sz w:val="32"/>
          <w:szCs w:val="32"/>
          <w:cs/>
        </w:rPr>
        <w:t>ศิลปวัฒนธรรม จารีตประเพณีและภูมิปัญญาท้องถิ่น ได้รับการอนุรักษ์และสืบทอด</w:t>
      </w:r>
    </w:p>
    <w:p w:rsidR="00306800" w:rsidRPr="00B30BCA" w:rsidRDefault="009B094C" w:rsidP="00E64DE0">
      <w:pPr>
        <w:pStyle w:val="aa"/>
        <w:numPr>
          <w:ilvl w:val="0"/>
          <w:numId w:val="39"/>
        </w:numPr>
        <w:autoSpaceDE w:val="0"/>
        <w:autoSpaceDN w:val="0"/>
        <w:adjustRightInd w:val="0"/>
        <w:spacing w:before="240" w:beforeAutospacing="1" w:after="20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30BCA">
        <w:rPr>
          <w:rFonts w:ascii="TH SarabunIT๙" w:hAnsi="TH SarabunIT๙" w:cs="TH SarabunIT๙"/>
          <w:sz w:val="32"/>
          <w:szCs w:val="32"/>
          <w:cs/>
        </w:rPr>
        <w:t>การให้บริการประชาชนเป็นไปอย่างมีประสิทธิภาพและประสิทธิผล</w:t>
      </w:r>
    </w:p>
    <w:p w:rsidR="00E64DE0" w:rsidRPr="00B30BCA" w:rsidRDefault="00E64DE0" w:rsidP="00E64DE0">
      <w:pPr>
        <w:autoSpaceDE w:val="0"/>
        <w:autoSpaceDN w:val="0"/>
        <w:adjustRightInd w:val="0"/>
        <w:spacing w:before="2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0BC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ยุทธศาสตร์การพัฒนาองค์การบริหารส่วนตำบล</w:t>
      </w:r>
      <w:r w:rsidR="005D2D85" w:rsidRPr="00B30BC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ควนเมา</w:t>
      </w:r>
      <w:r w:rsidRPr="00B30BC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และแนวทางการพัฒนา  6  ยุทธศาสตร์  ดังนี้</w:t>
      </w:r>
    </w:p>
    <w:p w:rsidR="00E64DE0" w:rsidRPr="00F7106A" w:rsidRDefault="00E64DE0" w:rsidP="00121D76">
      <w:pPr>
        <w:pStyle w:val="aa"/>
        <w:numPr>
          <w:ilvl w:val="1"/>
          <w:numId w:val="34"/>
        </w:num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7106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  <w:r w:rsidR="00B01DE4" w:rsidRPr="00F7106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ควบคู่การท่องเที่ยวเชิงอนุ</w:t>
      </w:r>
      <w:r w:rsidR="00E629AB" w:rsidRPr="00F7106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รักษ์</w:t>
      </w:r>
    </w:p>
    <w:p w:rsidR="00121D76" w:rsidRPr="00F7106A" w:rsidRDefault="00121D76" w:rsidP="00121D76">
      <w:pPr>
        <w:autoSpaceDE w:val="0"/>
        <w:autoSpaceDN w:val="0"/>
        <w:adjustRightInd w:val="0"/>
        <w:ind w:left="14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7106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121D76" w:rsidRPr="00B30BCA" w:rsidRDefault="00121D76" w:rsidP="00121D76">
      <w:pPr>
        <w:autoSpaceDE w:val="0"/>
        <w:autoSpaceDN w:val="0"/>
        <w:adjustRightInd w:val="0"/>
        <w:ind w:left="1440"/>
        <w:rPr>
          <w:rFonts w:ascii="TH SarabunIT๙" w:eastAsia="Calibri" w:hAnsi="TH SarabunIT๙" w:cs="TH SarabunIT๙"/>
          <w:sz w:val="32"/>
          <w:szCs w:val="32"/>
        </w:rPr>
      </w:pPr>
      <w:r w:rsidRPr="00B30BC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629AB">
        <w:rPr>
          <w:rFonts w:ascii="TH SarabunIT๙" w:eastAsia="Calibri" w:hAnsi="TH SarabunIT๙" w:cs="TH SarabunIT๙" w:hint="cs"/>
          <w:sz w:val="32"/>
          <w:szCs w:val="32"/>
          <w:cs/>
        </w:rPr>
        <w:t>พัฒนาบำรุงรักษาเส้นทางคมนาคม ระบบสาธารณูปโภค  สาธารณูปการ และงานก่อสร้างต่าง ๆ ที่ได้มาตรฐาน</w:t>
      </w:r>
    </w:p>
    <w:p w:rsidR="00D526EA" w:rsidRPr="00F7106A" w:rsidRDefault="00D526EA" w:rsidP="00121D76">
      <w:pPr>
        <w:autoSpaceDE w:val="0"/>
        <w:autoSpaceDN w:val="0"/>
        <w:adjustRightInd w:val="0"/>
        <w:ind w:left="14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7106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ตัวชี้วัดระดับเป้าประสงค์</w:t>
      </w:r>
    </w:p>
    <w:p w:rsidR="00B01DE4" w:rsidRDefault="000A03AC" w:rsidP="00B01DE4">
      <w:pPr>
        <w:pStyle w:val="aa"/>
        <w:numPr>
          <w:ilvl w:val="0"/>
          <w:numId w:val="40"/>
        </w:num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01DE4">
        <w:rPr>
          <w:rFonts w:ascii="TH SarabunIT๙" w:eastAsia="Calibri" w:hAnsi="TH SarabunIT๙" w:cs="TH SarabunIT๙" w:hint="cs"/>
          <w:sz w:val="32"/>
          <w:szCs w:val="32"/>
          <w:cs/>
        </w:rPr>
        <w:t>เส้นทางคมนาคมมีความสะดวก ป</w:t>
      </w:r>
      <w:r w:rsidR="00B01DE4" w:rsidRPr="00B01DE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ลอดภัยในการสัญจรไป </w:t>
      </w:r>
      <w:r w:rsidR="00B01DE4" w:rsidRPr="00B01DE4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="00B01DE4" w:rsidRPr="00B01DE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มา</w:t>
      </w:r>
    </w:p>
    <w:p w:rsidR="00B01DE4" w:rsidRDefault="00B01DE4" w:rsidP="00B01DE4">
      <w:pPr>
        <w:pStyle w:val="aa"/>
        <w:numPr>
          <w:ilvl w:val="0"/>
          <w:numId w:val="40"/>
        </w:num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ทุกครัวเรือนมีไฟฟ้าใช้อย่างทั่วถึง</w:t>
      </w:r>
    </w:p>
    <w:p w:rsidR="00B01DE4" w:rsidRPr="00B01DE4" w:rsidRDefault="00B01DE4" w:rsidP="00B01DE4">
      <w:pPr>
        <w:pStyle w:val="aa"/>
        <w:numPr>
          <w:ilvl w:val="0"/>
          <w:numId w:val="40"/>
        </w:num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ระบบประปาหมู่บ้านมีคุณภาพ สะอาดและปลอดภัย</w:t>
      </w:r>
    </w:p>
    <w:p w:rsidR="00121D76" w:rsidRPr="00B30BCA" w:rsidRDefault="00121D76" w:rsidP="00121D76">
      <w:pPr>
        <w:autoSpaceDE w:val="0"/>
        <w:autoSpaceDN w:val="0"/>
        <w:adjustRightInd w:val="0"/>
        <w:ind w:left="1440"/>
        <w:rPr>
          <w:rFonts w:ascii="TH SarabunIT๙" w:eastAsia="Calibri" w:hAnsi="TH SarabunIT๙" w:cs="TH SarabunIT๙"/>
          <w:sz w:val="32"/>
          <w:szCs w:val="32"/>
        </w:rPr>
      </w:pPr>
      <w:r w:rsidRPr="00B30BCA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:rsidR="00121D76" w:rsidRPr="00F7106A" w:rsidRDefault="00121D76" w:rsidP="00121D76">
      <w:pPr>
        <w:autoSpaceDE w:val="0"/>
        <w:autoSpaceDN w:val="0"/>
        <w:adjustRightInd w:val="0"/>
        <w:ind w:left="14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7106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กลยุทธ์</w:t>
      </w:r>
    </w:p>
    <w:p w:rsidR="00E64DE0" w:rsidRPr="00B30BCA" w:rsidRDefault="00E64DE0" w:rsidP="00121D76">
      <w:pPr>
        <w:autoSpaceDE w:val="0"/>
        <w:autoSpaceDN w:val="0"/>
        <w:adjustRightInd w:val="0"/>
        <w:ind w:left="1440"/>
        <w:rPr>
          <w:rFonts w:ascii="TH SarabunIT๙" w:eastAsia="Calibri" w:hAnsi="TH SarabunIT๙" w:cs="TH SarabunIT๙"/>
          <w:sz w:val="32"/>
          <w:szCs w:val="32"/>
        </w:rPr>
      </w:pPr>
      <w:r w:rsidRPr="00B30BCA">
        <w:rPr>
          <w:rFonts w:ascii="TH SarabunIT๙" w:eastAsia="Calibri" w:hAnsi="TH SarabunIT๙" w:cs="TH SarabunIT๙"/>
          <w:sz w:val="32"/>
          <w:szCs w:val="32"/>
          <w:cs/>
        </w:rPr>
        <w:tab/>
        <w:t>1</w:t>
      </w:r>
      <w:r w:rsidR="00B01DE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0BCA">
        <w:rPr>
          <w:rFonts w:ascii="TH SarabunIT๙" w:eastAsia="Calibri" w:hAnsi="TH SarabunIT๙" w:cs="TH SarabunIT๙"/>
          <w:sz w:val="32"/>
          <w:szCs w:val="32"/>
          <w:cs/>
        </w:rPr>
        <w:t>ก่อสร้าง  ปรับปรุง  บำรุงรักษาถนน  สะพาน  ท่อระบายน้ำและทางเท้า</w:t>
      </w:r>
    </w:p>
    <w:p w:rsidR="00E64DE0" w:rsidRPr="00B30BCA" w:rsidRDefault="00E64DE0" w:rsidP="00E64DE0">
      <w:pPr>
        <w:autoSpaceDE w:val="0"/>
        <w:autoSpaceDN w:val="0"/>
        <w:adjustRightInd w:val="0"/>
        <w:spacing w:before="240"/>
        <w:ind w:left="108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30BCA">
        <w:rPr>
          <w:rFonts w:ascii="TH SarabunIT๙" w:eastAsia="Calibri" w:hAnsi="TH SarabunIT๙" w:cs="TH SarabunIT๙"/>
          <w:sz w:val="32"/>
          <w:szCs w:val="32"/>
        </w:rPr>
        <w:tab/>
      </w:r>
      <w:r w:rsidR="00121D76" w:rsidRPr="00B30BCA">
        <w:rPr>
          <w:rFonts w:ascii="TH SarabunIT๙" w:eastAsia="Calibri" w:hAnsi="TH SarabunIT๙" w:cs="TH SarabunIT๙"/>
          <w:sz w:val="32"/>
          <w:szCs w:val="32"/>
        </w:rPr>
        <w:tab/>
      </w:r>
      <w:r w:rsidRPr="00B30BCA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="00B01DE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0BCA">
        <w:rPr>
          <w:rFonts w:ascii="TH SarabunIT๙" w:eastAsia="Calibri" w:hAnsi="TH SarabunIT๙" w:cs="TH SarabunIT๙"/>
          <w:sz w:val="32"/>
          <w:szCs w:val="32"/>
          <w:cs/>
        </w:rPr>
        <w:t>พัฒนาระบบจราจร</w:t>
      </w:r>
    </w:p>
    <w:p w:rsidR="00E64DE0" w:rsidRPr="00B30BCA" w:rsidRDefault="00E64DE0" w:rsidP="00E64DE0">
      <w:pPr>
        <w:autoSpaceDE w:val="0"/>
        <w:autoSpaceDN w:val="0"/>
        <w:adjustRightInd w:val="0"/>
        <w:spacing w:before="240"/>
        <w:ind w:left="108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30BCA">
        <w:rPr>
          <w:rFonts w:ascii="TH SarabunIT๙" w:eastAsia="Calibri" w:hAnsi="TH SarabunIT๙" w:cs="TH SarabunIT๙"/>
          <w:sz w:val="32"/>
          <w:szCs w:val="32"/>
        </w:rPr>
        <w:tab/>
      </w:r>
      <w:r w:rsidR="00121D76" w:rsidRPr="00B30BCA">
        <w:rPr>
          <w:rFonts w:ascii="TH SarabunIT๙" w:eastAsia="Calibri" w:hAnsi="TH SarabunIT๙" w:cs="TH SarabunIT๙"/>
          <w:sz w:val="32"/>
          <w:szCs w:val="32"/>
        </w:rPr>
        <w:tab/>
      </w:r>
      <w:r w:rsidRPr="00B30BCA">
        <w:rPr>
          <w:rFonts w:ascii="TH SarabunIT๙" w:eastAsia="Calibri" w:hAnsi="TH SarabunIT๙" w:cs="TH SarabunIT๙"/>
          <w:sz w:val="32"/>
          <w:szCs w:val="32"/>
          <w:cs/>
        </w:rPr>
        <w:t>3</w:t>
      </w:r>
      <w:r w:rsidR="00B01DE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0BCA">
        <w:rPr>
          <w:rFonts w:ascii="TH SarabunIT๙" w:eastAsia="Calibri" w:hAnsi="TH SarabunIT๙" w:cs="TH SarabunIT๙"/>
          <w:sz w:val="32"/>
          <w:szCs w:val="32"/>
          <w:cs/>
        </w:rPr>
        <w:t>พัฒนาและจัดหาแหล่งน้ำเพื่ออุปโภคบริโภคและเพื่อการเกษตร</w:t>
      </w:r>
    </w:p>
    <w:p w:rsidR="00E64DE0" w:rsidRPr="00B30BCA" w:rsidRDefault="00E64DE0" w:rsidP="00E64DE0">
      <w:pPr>
        <w:autoSpaceDE w:val="0"/>
        <w:autoSpaceDN w:val="0"/>
        <w:adjustRightInd w:val="0"/>
        <w:spacing w:before="240"/>
        <w:ind w:left="108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30BCA">
        <w:rPr>
          <w:rFonts w:ascii="TH SarabunIT๙" w:eastAsia="Calibri" w:hAnsi="TH SarabunIT๙" w:cs="TH SarabunIT๙"/>
          <w:sz w:val="32"/>
          <w:szCs w:val="32"/>
        </w:rPr>
        <w:tab/>
      </w:r>
      <w:r w:rsidR="00121D76" w:rsidRPr="00B30BCA">
        <w:rPr>
          <w:rFonts w:ascii="TH SarabunIT๙" w:eastAsia="Calibri" w:hAnsi="TH SarabunIT๙" w:cs="TH SarabunIT๙"/>
          <w:sz w:val="32"/>
          <w:szCs w:val="32"/>
        </w:rPr>
        <w:tab/>
      </w:r>
      <w:r w:rsidRPr="00B30BCA">
        <w:rPr>
          <w:rFonts w:ascii="TH SarabunIT๙" w:eastAsia="Calibri" w:hAnsi="TH SarabunIT๙" w:cs="TH SarabunIT๙"/>
          <w:sz w:val="32"/>
          <w:szCs w:val="32"/>
          <w:cs/>
        </w:rPr>
        <w:t>4</w:t>
      </w:r>
      <w:r w:rsidR="00B01DE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0BCA">
        <w:rPr>
          <w:rFonts w:ascii="TH SarabunIT๙" w:eastAsia="Calibri" w:hAnsi="TH SarabunIT๙" w:cs="TH SarabunIT๙"/>
          <w:sz w:val="32"/>
          <w:szCs w:val="32"/>
          <w:cs/>
        </w:rPr>
        <w:t>พัฒนาระบบโทรคมนาคม</w:t>
      </w:r>
    </w:p>
    <w:p w:rsidR="00E64DE0" w:rsidRDefault="00E64DE0" w:rsidP="00E64DE0">
      <w:pPr>
        <w:autoSpaceDE w:val="0"/>
        <w:autoSpaceDN w:val="0"/>
        <w:adjustRightInd w:val="0"/>
        <w:spacing w:before="240"/>
        <w:ind w:left="108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30BCA">
        <w:rPr>
          <w:rFonts w:ascii="TH SarabunIT๙" w:eastAsia="Calibri" w:hAnsi="TH SarabunIT๙" w:cs="TH SarabunIT๙"/>
          <w:sz w:val="32"/>
          <w:szCs w:val="32"/>
        </w:rPr>
        <w:tab/>
      </w:r>
      <w:r w:rsidR="00121D76" w:rsidRPr="00B30BCA">
        <w:rPr>
          <w:rFonts w:ascii="TH SarabunIT๙" w:eastAsia="Calibri" w:hAnsi="TH SarabunIT๙" w:cs="TH SarabunIT๙"/>
          <w:sz w:val="32"/>
          <w:szCs w:val="32"/>
        </w:rPr>
        <w:tab/>
      </w:r>
      <w:r w:rsidRPr="00B30BCA">
        <w:rPr>
          <w:rFonts w:ascii="TH SarabunIT๙" w:eastAsia="Calibri" w:hAnsi="TH SarabunIT๙" w:cs="TH SarabunIT๙"/>
          <w:sz w:val="32"/>
          <w:szCs w:val="32"/>
          <w:cs/>
        </w:rPr>
        <w:t>5</w:t>
      </w:r>
      <w:r w:rsidR="00B01DE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0BCA">
        <w:rPr>
          <w:rFonts w:ascii="TH SarabunIT๙" w:eastAsia="Calibri" w:hAnsi="TH SarabunIT๙" w:cs="TH SarabunIT๙"/>
          <w:sz w:val="32"/>
          <w:szCs w:val="32"/>
          <w:cs/>
        </w:rPr>
        <w:t>พัฒนาระบบไฟฟ้าสาธารณะ</w:t>
      </w:r>
    </w:p>
    <w:p w:rsidR="00B01DE4" w:rsidRPr="00B30BCA" w:rsidRDefault="00B01DE4" w:rsidP="00E64DE0">
      <w:pPr>
        <w:autoSpaceDE w:val="0"/>
        <w:autoSpaceDN w:val="0"/>
        <w:adjustRightInd w:val="0"/>
        <w:spacing w:before="240"/>
        <w:ind w:left="108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6.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พัฒนาเพิ่มศักยภาพแหล่งท่องเที่ยว</w:t>
      </w:r>
    </w:p>
    <w:p w:rsidR="00E64DE0" w:rsidRPr="00F7106A" w:rsidRDefault="00E64DE0" w:rsidP="00E64DE0">
      <w:pPr>
        <w:autoSpaceDE w:val="0"/>
        <w:autoSpaceDN w:val="0"/>
        <w:adjustRightInd w:val="0"/>
        <w:spacing w:before="240"/>
        <w:ind w:left="1080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7106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  ยุทธศาสตร์การพัฒนาคุณภาพชีวิตและ</w:t>
      </w:r>
      <w:r w:rsidR="00B01DE4" w:rsidRPr="00F7106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ส่งเสริมการศึกษาเรียนรู้แบบองค์รวม</w:t>
      </w:r>
    </w:p>
    <w:p w:rsidR="00121D76" w:rsidRPr="00F7106A" w:rsidRDefault="00121D76" w:rsidP="00121D76">
      <w:pPr>
        <w:autoSpaceDE w:val="0"/>
        <w:autoSpaceDN w:val="0"/>
        <w:adjustRightInd w:val="0"/>
        <w:ind w:left="14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7106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121D76" w:rsidRPr="00B30BCA" w:rsidRDefault="00121D76" w:rsidP="00121D76">
      <w:pPr>
        <w:autoSpaceDE w:val="0"/>
        <w:autoSpaceDN w:val="0"/>
        <w:adjustRightInd w:val="0"/>
        <w:ind w:left="1440"/>
        <w:rPr>
          <w:rFonts w:ascii="TH SarabunIT๙" w:eastAsia="Calibri" w:hAnsi="TH SarabunIT๙" w:cs="TH SarabunIT๙"/>
          <w:sz w:val="32"/>
          <w:szCs w:val="32"/>
        </w:rPr>
      </w:pPr>
      <w:r w:rsidRPr="00B30BCA">
        <w:rPr>
          <w:rFonts w:ascii="TH SarabunIT๙" w:eastAsia="Calibri" w:hAnsi="TH SarabunIT๙" w:cs="TH SarabunIT๙"/>
          <w:sz w:val="32"/>
          <w:szCs w:val="32"/>
          <w:cs/>
        </w:rPr>
        <w:tab/>
        <w:t>ประชาชนในตำบลมีคุณภาพชีวิตที่ดีและสังคมน่าอยู่</w:t>
      </w:r>
    </w:p>
    <w:p w:rsidR="00D526EA" w:rsidRPr="00F7106A" w:rsidRDefault="00D526EA" w:rsidP="00121D76">
      <w:pPr>
        <w:autoSpaceDE w:val="0"/>
        <w:autoSpaceDN w:val="0"/>
        <w:adjustRightInd w:val="0"/>
        <w:ind w:left="14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7106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ตัวชี้วัดระดับเป้าประสงค์</w:t>
      </w:r>
    </w:p>
    <w:p w:rsidR="00121D76" w:rsidRDefault="00121D76" w:rsidP="00121D76">
      <w:pPr>
        <w:autoSpaceDE w:val="0"/>
        <w:autoSpaceDN w:val="0"/>
        <w:adjustRightInd w:val="0"/>
        <w:ind w:left="1440"/>
        <w:rPr>
          <w:rFonts w:ascii="TH SarabunIT๙" w:eastAsia="Calibri" w:hAnsi="TH SarabunIT๙" w:cs="TH SarabunIT๙"/>
          <w:sz w:val="32"/>
          <w:szCs w:val="32"/>
        </w:rPr>
      </w:pPr>
      <w:r w:rsidRPr="00B30BCA">
        <w:rPr>
          <w:rFonts w:ascii="TH SarabunIT๙" w:eastAsia="Calibri" w:hAnsi="TH SarabunIT๙" w:cs="TH SarabunIT๙"/>
          <w:sz w:val="32"/>
          <w:szCs w:val="32"/>
        </w:rPr>
        <w:tab/>
      </w:r>
      <w:r w:rsidR="004F3A39">
        <w:rPr>
          <w:rFonts w:ascii="TH SarabunIT๙" w:eastAsia="Calibri" w:hAnsi="TH SarabunIT๙" w:cs="TH SarabunIT๙" w:hint="cs"/>
          <w:sz w:val="32"/>
          <w:szCs w:val="32"/>
          <w:cs/>
        </w:rPr>
        <w:t xml:space="preserve">1. </w:t>
      </w:r>
      <w:r w:rsidRPr="00B30BCA">
        <w:rPr>
          <w:rFonts w:ascii="TH SarabunIT๙" w:eastAsia="Calibri" w:hAnsi="TH SarabunIT๙" w:cs="TH SarabunIT๙"/>
          <w:sz w:val="32"/>
          <w:szCs w:val="32"/>
          <w:cs/>
        </w:rPr>
        <w:t>ระดับคุณภาพชีวิตของประชาชนภายในตำบลเพิ่มขึ้นอย่างต่อเนื่อง</w:t>
      </w:r>
    </w:p>
    <w:p w:rsidR="004F3A39" w:rsidRDefault="004F3A39" w:rsidP="00121D76">
      <w:pPr>
        <w:autoSpaceDE w:val="0"/>
        <w:autoSpaceDN w:val="0"/>
        <w:adjustRightInd w:val="0"/>
        <w:ind w:left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สวัสดิการสำหรับผู้สูงอายุ ผู้พิการ  ผู้ป่วยเอดส์</w:t>
      </w:r>
    </w:p>
    <w:p w:rsidR="004F3A39" w:rsidRDefault="004F3A39" w:rsidP="00121D76">
      <w:pPr>
        <w:autoSpaceDE w:val="0"/>
        <w:autoSpaceDN w:val="0"/>
        <w:adjustRightInd w:val="0"/>
        <w:ind w:left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3. ประชาชนมีสุขภาพแข็งแรง</w:t>
      </w:r>
    </w:p>
    <w:p w:rsidR="006D4A13" w:rsidRDefault="006D4A13" w:rsidP="00121D76">
      <w:pPr>
        <w:autoSpaceDE w:val="0"/>
        <w:autoSpaceDN w:val="0"/>
        <w:adjustRightInd w:val="0"/>
        <w:ind w:left="1440"/>
        <w:rPr>
          <w:rFonts w:ascii="TH SarabunIT๙" w:eastAsia="Calibri" w:hAnsi="TH SarabunIT๙" w:cs="TH SarabunIT๙"/>
          <w:sz w:val="32"/>
          <w:szCs w:val="32"/>
        </w:rPr>
      </w:pPr>
    </w:p>
    <w:p w:rsidR="006D4A13" w:rsidRPr="004120CB" w:rsidRDefault="006D4A13" w:rsidP="006D4A13">
      <w:pPr>
        <w:autoSpaceDE w:val="0"/>
        <w:autoSpaceDN w:val="0"/>
        <w:adjustRightInd w:val="0"/>
        <w:ind w:left="1440"/>
        <w:rPr>
          <w:rFonts w:ascii="TH SarabunIT๙" w:eastAsia="Calibri" w:hAnsi="TH SarabunIT๙" w:cs="TH SarabunIT๙"/>
          <w:sz w:val="28"/>
        </w:rPr>
      </w:pPr>
      <w:r>
        <w:rPr>
          <w:rFonts w:asciiTheme="majorBidi" w:eastAsia="Calibri" w:hAnsiTheme="majorBidi" w:cstheme="majorBidi"/>
          <w:sz w:val="32"/>
          <w:szCs w:val="32"/>
        </w:rPr>
        <w:t xml:space="preserve">                                                        </w:t>
      </w:r>
      <w:r w:rsidRPr="004120CB">
        <w:rPr>
          <w:rFonts w:ascii="TH SarabunIT๙" w:eastAsia="Calibri" w:hAnsi="TH SarabunIT๙" w:cs="TH SarabunIT๙"/>
          <w:sz w:val="28"/>
        </w:rPr>
        <w:t>-11-</w:t>
      </w:r>
    </w:p>
    <w:p w:rsidR="00121D76" w:rsidRPr="00F7106A" w:rsidRDefault="00121D76" w:rsidP="00121D76">
      <w:pPr>
        <w:autoSpaceDE w:val="0"/>
        <w:autoSpaceDN w:val="0"/>
        <w:adjustRightInd w:val="0"/>
        <w:ind w:left="14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7106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กลยุทธ์</w:t>
      </w:r>
    </w:p>
    <w:p w:rsidR="00E64DE0" w:rsidRPr="00C914A1" w:rsidRDefault="00E64DE0" w:rsidP="00C914A1">
      <w:pPr>
        <w:pStyle w:val="aa"/>
        <w:numPr>
          <w:ilvl w:val="0"/>
          <w:numId w:val="41"/>
        </w:num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C914A1">
        <w:rPr>
          <w:rFonts w:ascii="TH SarabunIT๙" w:eastAsia="Calibri" w:hAnsi="TH SarabunIT๙" w:cs="TH SarabunIT๙"/>
          <w:sz w:val="32"/>
          <w:szCs w:val="32"/>
          <w:cs/>
        </w:rPr>
        <w:t>ส่งเสริมการจัดสวัสดิการและนันทนาการ</w:t>
      </w:r>
    </w:p>
    <w:p w:rsidR="00C914A1" w:rsidRDefault="00E64DE0" w:rsidP="00C914A1">
      <w:pPr>
        <w:pStyle w:val="aa"/>
        <w:numPr>
          <w:ilvl w:val="0"/>
          <w:numId w:val="41"/>
        </w:num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C914A1">
        <w:rPr>
          <w:rFonts w:ascii="TH SarabunIT๙" w:eastAsia="Calibri" w:hAnsi="TH SarabunIT๙" w:cs="TH SarabunIT๙"/>
          <w:sz w:val="32"/>
          <w:szCs w:val="32"/>
          <w:cs/>
        </w:rPr>
        <w:t>ส่งเสริมสุขภาพอนามัยของประชาช</w:t>
      </w:r>
      <w:r w:rsidR="00C914A1">
        <w:rPr>
          <w:rFonts w:ascii="TH SarabunIT๙" w:eastAsia="Calibri" w:hAnsi="TH SarabunIT๙" w:cs="TH SarabunIT๙" w:hint="cs"/>
          <w:sz w:val="32"/>
          <w:szCs w:val="32"/>
          <w:cs/>
        </w:rPr>
        <w:t>น</w:t>
      </w:r>
    </w:p>
    <w:p w:rsidR="00C914A1" w:rsidRDefault="00C914A1" w:rsidP="00C914A1">
      <w:pPr>
        <w:pStyle w:val="aa"/>
        <w:numPr>
          <w:ilvl w:val="0"/>
          <w:numId w:val="41"/>
        </w:numPr>
        <w:autoSpaceDE w:val="0"/>
        <w:autoSpaceDN w:val="0"/>
        <w:adjustRightInd w:val="0"/>
        <w:spacing w:before="240"/>
        <w:rPr>
          <w:rFonts w:ascii="TH SarabunIT๙" w:eastAsia="Calibri" w:hAnsi="TH SarabunIT๙" w:cs="TH SarabunIT๙"/>
          <w:sz w:val="32"/>
          <w:szCs w:val="32"/>
        </w:rPr>
      </w:pPr>
      <w:r w:rsidRPr="00C914A1">
        <w:rPr>
          <w:rFonts w:ascii="TH SarabunIT๙" w:eastAsia="Calibri" w:hAnsi="TH SarabunIT๙" w:cs="TH SarabunIT๙" w:hint="cs"/>
          <w:sz w:val="32"/>
          <w:szCs w:val="32"/>
          <w:cs/>
        </w:rPr>
        <w:t>การรักษาความปลอดภัยในชีวิตและทรัพย์สินของประชาชน</w:t>
      </w:r>
    </w:p>
    <w:p w:rsidR="00C914A1" w:rsidRDefault="00C914A1" w:rsidP="00C914A1">
      <w:pPr>
        <w:pStyle w:val="aa"/>
        <w:numPr>
          <w:ilvl w:val="0"/>
          <w:numId w:val="41"/>
        </w:numPr>
        <w:autoSpaceDE w:val="0"/>
        <w:autoSpaceDN w:val="0"/>
        <w:adjustRightInd w:val="0"/>
        <w:spacing w:before="2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พัฒนาศักยภาพบุคคล</w:t>
      </w:r>
    </w:p>
    <w:p w:rsidR="00C914A1" w:rsidRDefault="00C914A1" w:rsidP="00C914A1">
      <w:pPr>
        <w:pStyle w:val="aa"/>
        <w:numPr>
          <w:ilvl w:val="0"/>
          <w:numId w:val="41"/>
        </w:numPr>
        <w:autoSpaceDE w:val="0"/>
        <w:autoSpaceDN w:val="0"/>
        <w:adjustRightInd w:val="0"/>
        <w:spacing w:before="2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ส่งเสริมการศึกษาของประชาชนทุกระดับ</w:t>
      </w:r>
    </w:p>
    <w:p w:rsidR="00E64DE0" w:rsidRPr="00C914A1" w:rsidRDefault="00C914A1" w:rsidP="00C914A1">
      <w:pPr>
        <w:pStyle w:val="aa"/>
        <w:numPr>
          <w:ilvl w:val="0"/>
          <w:numId w:val="41"/>
        </w:numPr>
        <w:autoSpaceDE w:val="0"/>
        <w:autoSpaceDN w:val="0"/>
        <w:adjustRightInd w:val="0"/>
        <w:spacing w:before="2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การพัฒนาเพิ่มช่องทางในการรับรู้ข่าวสารให้แก่ประชาชน</w:t>
      </w:r>
      <w:r w:rsidR="00E64DE0" w:rsidRPr="00C914A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21D76" w:rsidRPr="00C914A1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E64DE0" w:rsidRPr="00F7106A" w:rsidRDefault="00E64DE0" w:rsidP="00E64DE0">
      <w:pPr>
        <w:autoSpaceDE w:val="0"/>
        <w:autoSpaceDN w:val="0"/>
        <w:adjustRightInd w:val="0"/>
        <w:spacing w:before="240"/>
        <w:ind w:left="1080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7106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  ยุทธศาสตร์การพัฒนา</w:t>
      </w:r>
      <w:r w:rsidR="00C914A1" w:rsidRPr="00F7106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และส่งเสริมการมีส่วนร่วมของประชาชน</w:t>
      </w:r>
    </w:p>
    <w:p w:rsidR="00D526EA" w:rsidRPr="00F7106A" w:rsidRDefault="00D526EA" w:rsidP="00D526EA">
      <w:pPr>
        <w:spacing w:line="276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06A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D526EA" w:rsidRPr="00B30BCA" w:rsidRDefault="00D526EA" w:rsidP="00D526EA">
      <w:pPr>
        <w:spacing w:line="276" w:lineRule="auto"/>
        <w:ind w:left="2410" w:hanging="250"/>
        <w:jc w:val="thaiDistribute"/>
        <w:rPr>
          <w:rFonts w:ascii="TH SarabunIT๙" w:hAnsi="TH SarabunIT๙" w:cs="TH SarabunIT๙"/>
          <w:sz w:val="32"/>
          <w:szCs w:val="32"/>
        </w:rPr>
      </w:pPr>
      <w:r w:rsidRPr="00B30BCA">
        <w:rPr>
          <w:rFonts w:ascii="TH SarabunIT๙" w:hAnsi="TH SarabunIT๙" w:cs="TH SarabunIT๙"/>
          <w:sz w:val="32"/>
          <w:szCs w:val="32"/>
          <w:cs/>
        </w:rPr>
        <w:t>1.</w:t>
      </w:r>
      <w:r w:rsidR="00C914A1">
        <w:rPr>
          <w:rFonts w:ascii="TH SarabunIT๙" w:hAnsi="TH SarabunIT๙" w:cs="TH SarabunIT๙" w:hint="cs"/>
          <w:sz w:val="32"/>
          <w:szCs w:val="32"/>
          <w:cs/>
        </w:rPr>
        <w:t xml:space="preserve"> ส่งเสริมให้ประชาชนมีคุณภาพชีวิตที่ดี</w:t>
      </w:r>
    </w:p>
    <w:p w:rsidR="00D526EA" w:rsidRDefault="00D526EA" w:rsidP="00D526EA">
      <w:pPr>
        <w:spacing w:line="276" w:lineRule="auto"/>
        <w:ind w:left="2410" w:hanging="250"/>
        <w:jc w:val="thaiDistribute"/>
        <w:rPr>
          <w:rFonts w:ascii="TH SarabunIT๙" w:hAnsi="TH SarabunIT๙" w:cs="TH SarabunIT๙"/>
          <w:sz w:val="32"/>
          <w:szCs w:val="32"/>
        </w:rPr>
      </w:pPr>
      <w:r w:rsidRPr="00B30BCA">
        <w:rPr>
          <w:rFonts w:ascii="TH SarabunIT๙" w:hAnsi="TH SarabunIT๙" w:cs="TH SarabunIT๙"/>
          <w:sz w:val="32"/>
          <w:szCs w:val="32"/>
          <w:cs/>
        </w:rPr>
        <w:t>2.</w:t>
      </w:r>
      <w:r w:rsidRPr="00B30BCA">
        <w:rPr>
          <w:rFonts w:ascii="TH SarabunIT๙" w:hAnsi="TH SarabunIT๙" w:cs="TH SarabunIT๙"/>
          <w:sz w:val="32"/>
          <w:szCs w:val="32"/>
          <w:cs/>
        </w:rPr>
        <w:tab/>
      </w:r>
      <w:r w:rsidR="00936E18">
        <w:rPr>
          <w:rFonts w:ascii="TH SarabunIT๙" w:hAnsi="TH SarabunIT๙" w:cs="TH SarabunIT๙" w:hint="cs"/>
          <w:sz w:val="32"/>
          <w:szCs w:val="32"/>
          <w:cs/>
        </w:rPr>
        <w:t>เพื่อให้ประชาชนมีสุขภาพแข็งแรง</w:t>
      </w:r>
    </w:p>
    <w:p w:rsidR="00936E18" w:rsidRDefault="00936E18" w:rsidP="00D526EA">
      <w:pPr>
        <w:spacing w:line="276" w:lineRule="auto"/>
        <w:ind w:left="2410" w:hanging="2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เพื่อพัฒนาระบบการบริหารจัดการของ อบต.ให้มีประสิทธิภาพ ตามหลักการบริหารจัดการบ้านเมืองที่ดี</w:t>
      </w:r>
    </w:p>
    <w:p w:rsidR="00936E18" w:rsidRPr="00B30BCA" w:rsidRDefault="00936E18" w:rsidP="00D526EA">
      <w:pPr>
        <w:spacing w:line="276" w:lineRule="auto"/>
        <w:ind w:left="2410" w:hanging="25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เพื่อส่งเสริม และผลักดันให้ประชาชนทุกภาคส่วน เข้ามามีส่วนร่วมในการดำเนินงานในด้านต่าง ๆ ของ อบต. ให้ประสบความสำเร็จลุล่วงได้ด้วยดี</w:t>
      </w:r>
    </w:p>
    <w:p w:rsidR="00D526EA" w:rsidRPr="00F7106A" w:rsidRDefault="00D526EA" w:rsidP="00D526EA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0BCA">
        <w:rPr>
          <w:rFonts w:ascii="TH SarabunIT๙" w:hAnsi="TH SarabunIT๙" w:cs="TH SarabunIT๙"/>
          <w:sz w:val="32"/>
          <w:szCs w:val="32"/>
          <w:cs/>
        </w:rPr>
        <w:tab/>
      </w:r>
      <w:r w:rsidRPr="00B30BCA">
        <w:rPr>
          <w:rFonts w:ascii="TH SarabunIT๙" w:hAnsi="TH SarabunIT๙" w:cs="TH SarabunIT๙"/>
          <w:sz w:val="32"/>
          <w:szCs w:val="32"/>
          <w:cs/>
        </w:rPr>
        <w:tab/>
      </w:r>
      <w:r w:rsidRPr="00F7106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ตัวชี้วัดระดับเป้าประสงค์</w:t>
      </w:r>
    </w:p>
    <w:p w:rsidR="00D526EA" w:rsidRPr="00B30BCA" w:rsidRDefault="00D526EA" w:rsidP="00D526EA">
      <w:pPr>
        <w:spacing w:line="276" w:lineRule="auto"/>
        <w:ind w:left="2410" w:hanging="250"/>
        <w:jc w:val="thaiDistribute"/>
        <w:rPr>
          <w:rFonts w:ascii="TH SarabunIT๙" w:hAnsi="TH SarabunIT๙" w:cs="TH SarabunIT๙"/>
          <w:sz w:val="32"/>
          <w:szCs w:val="32"/>
        </w:rPr>
      </w:pPr>
      <w:r w:rsidRPr="00B30BCA">
        <w:rPr>
          <w:rFonts w:ascii="TH SarabunIT๙" w:hAnsi="TH SarabunIT๙" w:cs="TH SarabunIT๙"/>
          <w:sz w:val="32"/>
          <w:szCs w:val="32"/>
          <w:cs/>
        </w:rPr>
        <w:t>1.</w:t>
      </w:r>
      <w:r w:rsidRPr="00B30BCA">
        <w:rPr>
          <w:rFonts w:ascii="TH SarabunIT๙" w:hAnsi="TH SarabunIT๙" w:cs="TH SarabunIT๙"/>
          <w:sz w:val="32"/>
          <w:szCs w:val="32"/>
          <w:cs/>
        </w:rPr>
        <w:tab/>
      </w:r>
      <w:r w:rsidR="00B96B14">
        <w:rPr>
          <w:rFonts w:ascii="TH SarabunIT๙" w:hAnsi="TH SarabunIT๙" w:cs="TH SarabunIT๙" w:hint="cs"/>
          <w:sz w:val="32"/>
          <w:szCs w:val="32"/>
          <w:cs/>
        </w:rPr>
        <w:t>อบต.มีการบริหารจัดการตามหลักธรรมาภิบาลที่มีประสิทธิภาพ</w:t>
      </w:r>
    </w:p>
    <w:p w:rsidR="00D526EA" w:rsidRPr="00B30BCA" w:rsidRDefault="00D526EA" w:rsidP="00D526EA">
      <w:pPr>
        <w:spacing w:line="276" w:lineRule="auto"/>
        <w:ind w:left="2410" w:hanging="250"/>
        <w:jc w:val="thaiDistribute"/>
        <w:rPr>
          <w:rFonts w:ascii="TH SarabunIT๙" w:hAnsi="TH SarabunIT๙" w:cs="TH SarabunIT๙"/>
          <w:sz w:val="32"/>
          <w:szCs w:val="32"/>
        </w:rPr>
      </w:pPr>
      <w:r w:rsidRPr="00B30BCA">
        <w:rPr>
          <w:rFonts w:ascii="TH SarabunIT๙" w:hAnsi="TH SarabunIT๙" w:cs="TH SarabunIT๙"/>
          <w:sz w:val="32"/>
          <w:szCs w:val="32"/>
          <w:cs/>
        </w:rPr>
        <w:t>2.</w:t>
      </w:r>
      <w:r w:rsidRPr="00B30BCA">
        <w:rPr>
          <w:rFonts w:ascii="TH SarabunIT๙" w:hAnsi="TH SarabunIT๙" w:cs="TH SarabunIT๙"/>
          <w:sz w:val="32"/>
          <w:szCs w:val="32"/>
          <w:cs/>
        </w:rPr>
        <w:tab/>
      </w:r>
      <w:r w:rsidR="00B96B14">
        <w:rPr>
          <w:rFonts w:ascii="TH SarabunIT๙" w:hAnsi="TH SarabunIT๙" w:cs="TH SarabunIT๙" w:hint="cs"/>
          <w:sz w:val="32"/>
          <w:szCs w:val="32"/>
          <w:cs/>
        </w:rPr>
        <w:t>ประชาชนทุกภาคส่วนเข้ามามีส่วนร่วมและรับรู้ในการแก้ปัญหาของ อบต.มากขึ้น</w:t>
      </w:r>
    </w:p>
    <w:p w:rsidR="00121D76" w:rsidRPr="00F7106A" w:rsidRDefault="00121D76" w:rsidP="00121D76">
      <w:pPr>
        <w:autoSpaceDE w:val="0"/>
        <w:autoSpaceDN w:val="0"/>
        <w:adjustRightInd w:val="0"/>
        <w:ind w:left="14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7106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กลยุทธ์</w:t>
      </w:r>
    </w:p>
    <w:p w:rsidR="00E64DE0" w:rsidRPr="00B30BCA" w:rsidRDefault="00D526EA" w:rsidP="00E64DE0">
      <w:pPr>
        <w:autoSpaceDE w:val="0"/>
        <w:autoSpaceDN w:val="0"/>
        <w:adjustRightInd w:val="0"/>
        <w:spacing w:before="240"/>
        <w:ind w:left="108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30BC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64DE0" w:rsidRPr="00B30BCA">
        <w:rPr>
          <w:rFonts w:ascii="TH SarabunIT๙" w:eastAsia="Calibri" w:hAnsi="TH SarabunIT๙" w:cs="TH SarabunIT๙"/>
          <w:sz w:val="32"/>
          <w:szCs w:val="32"/>
        </w:rPr>
        <w:tab/>
      </w:r>
      <w:r w:rsidR="00E64DE0" w:rsidRPr="00B30BCA">
        <w:rPr>
          <w:rFonts w:ascii="TH SarabunIT๙" w:eastAsia="Calibri" w:hAnsi="TH SarabunIT๙" w:cs="TH SarabunIT๙"/>
          <w:sz w:val="32"/>
          <w:szCs w:val="32"/>
          <w:cs/>
        </w:rPr>
        <w:t>1  ส่งเสริมการมีส่วนร่วมของประชาชน</w:t>
      </w:r>
    </w:p>
    <w:p w:rsidR="00E64DE0" w:rsidRPr="00B30BCA" w:rsidRDefault="00E64DE0" w:rsidP="00E64DE0">
      <w:pPr>
        <w:autoSpaceDE w:val="0"/>
        <w:autoSpaceDN w:val="0"/>
        <w:adjustRightInd w:val="0"/>
        <w:spacing w:before="240"/>
        <w:ind w:left="108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30BCA">
        <w:rPr>
          <w:rFonts w:ascii="TH SarabunIT๙" w:eastAsia="Calibri" w:hAnsi="TH SarabunIT๙" w:cs="TH SarabunIT๙"/>
          <w:sz w:val="32"/>
          <w:szCs w:val="32"/>
        </w:rPr>
        <w:tab/>
      </w:r>
      <w:r w:rsidR="00D526EA" w:rsidRPr="00B30BC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30BCA">
        <w:rPr>
          <w:rFonts w:ascii="TH SarabunIT๙" w:eastAsia="Calibri" w:hAnsi="TH SarabunIT๙" w:cs="TH SarabunIT๙"/>
          <w:sz w:val="32"/>
          <w:szCs w:val="32"/>
          <w:cs/>
        </w:rPr>
        <w:t>2  ส่งเสริมระบบป้องกันและบรรเทาสาธารณภัย</w:t>
      </w:r>
    </w:p>
    <w:p w:rsidR="00D526EA" w:rsidRDefault="00E64DE0" w:rsidP="007D0B27">
      <w:pPr>
        <w:autoSpaceDE w:val="0"/>
        <w:autoSpaceDN w:val="0"/>
        <w:adjustRightInd w:val="0"/>
        <w:spacing w:before="240"/>
        <w:ind w:left="108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30BC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526EA" w:rsidRPr="00B30BC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30BCA">
        <w:rPr>
          <w:rFonts w:ascii="TH SarabunIT๙" w:eastAsia="Calibri" w:hAnsi="TH SarabunIT๙" w:cs="TH SarabunIT๙"/>
          <w:sz w:val="32"/>
          <w:szCs w:val="32"/>
          <w:cs/>
        </w:rPr>
        <w:t>3  พัฒนาระบบการบริหารจัดการองค์กร</w:t>
      </w:r>
      <w:r w:rsidR="00B72555">
        <w:rPr>
          <w:rFonts w:ascii="TH SarabunIT๙" w:eastAsia="Calibri" w:hAnsi="TH SarabunIT๙" w:cs="TH SarabunIT๙" w:hint="cs"/>
          <w:sz w:val="32"/>
          <w:szCs w:val="32"/>
          <w:cs/>
        </w:rPr>
        <w:t>ปกครองส่วนท้องถิ่น</w:t>
      </w:r>
    </w:p>
    <w:p w:rsidR="007D0B27" w:rsidRPr="007D0B27" w:rsidRDefault="007D0B27" w:rsidP="007D0B27">
      <w:pPr>
        <w:autoSpaceDE w:val="0"/>
        <w:autoSpaceDN w:val="0"/>
        <w:adjustRightInd w:val="0"/>
        <w:spacing w:before="240"/>
        <w:ind w:left="1080"/>
        <w:contextualSpacing/>
        <w:rPr>
          <w:rFonts w:ascii="TH SarabunIT๙" w:eastAsia="Calibri" w:hAnsi="TH SarabunIT๙" w:cs="TH SarabunIT๙"/>
          <w:sz w:val="16"/>
          <w:szCs w:val="16"/>
        </w:rPr>
      </w:pPr>
    </w:p>
    <w:p w:rsidR="00E64DE0" w:rsidRPr="00B15AC2" w:rsidRDefault="00E64DE0" w:rsidP="00961C75">
      <w:pPr>
        <w:autoSpaceDE w:val="0"/>
        <w:autoSpaceDN w:val="0"/>
        <w:adjustRightInd w:val="0"/>
        <w:ind w:left="108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F7106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  ยุทธศาสตร์การพัฒนาด้าน</w:t>
      </w:r>
      <w:r w:rsidR="007D0B27" w:rsidRPr="00F7106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การอนุรักษ์พลังงานและการจัดการทรัพยากร</w:t>
      </w:r>
      <w:r w:rsidRPr="00F7106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ธรรมชาติ</w:t>
      </w:r>
      <w:r w:rsidR="007D0B27" w:rsidRPr="00B15AC2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 w:rsidR="007D0B27" w:rsidRPr="00F7106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สิ่งแวดล้อมอย่างยั่งยืน</w:t>
      </w:r>
    </w:p>
    <w:p w:rsidR="00D526EA" w:rsidRPr="00F7106A" w:rsidRDefault="00D526EA" w:rsidP="00D526EA">
      <w:pPr>
        <w:spacing w:line="276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06A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D526EA" w:rsidRDefault="00B15AC2" w:rsidP="007D0B27">
      <w:pPr>
        <w:pStyle w:val="aa"/>
        <w:numPr>
          <w:ilvl w:val="0"/>
          <w:numId w:val="42"/>
        </w:num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ส่งเสริมให้ประชาชนเห็นคุณค่า และมีจิตสำนึกตระหนักในการดูแลทรัพยากรธรรมชาติและสิ่งแวดล้อม</w:t>
      </w:r>
    </w:p>
    <w:p w:rsidR="00B15AC2" w:rsidRPr="007D0B27" w:rsidRDefault="00B15AC2" w:rsidP="007D0B27">
      <w:pPr>
        <w:pStyle w:val="aa"/>
        <w:numPr>
          <w:ilvl w:val="0"/>
          <w:numId w:val="42"/>
        </w:num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ส่งเสริมให้ประชาชนเข้ามีส่วนร่วมในกิจกรรมการอนุรักษ์ทรัพยากรธรรมชาติ</w:t>
      </w:r>
    </w:p>
    <w:p w:rsidR="00D526EA" w:rsidRPr="00F7106A" w:rsidRDefault="00D526EA" w:rsidP="00D526EA">
      <w:pPr>
        <w:spacing w:line="276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06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ตัวชี้วัดระดับเป้าประสงค์</w:t>
      </w:r>
    </w:p>
    <w:p w:rsidR="00B15AC2" w:rsidRDefault="00B15AC2" w:rsidP="00B15AC2">
      <w:pPr>
        <w:pStyle w:val="aa"/>
        <w:numPr>
          <w:ilvl w:val="0"/>
          <w:numId w:val="43"/>
        </w:num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ประชาชนมีจิตสำนึกและความตระหนักในการจัดการทรัพยากรธรรมชาติและสิ่งแวดล้อม</w:t>
      </w:r>
    </w:p>
    <w:p w:rsidR="00D526EA" w:rsidRPr="00B15AC2" w:rsidRDefault="00B15AC2" w:rsidP="00B15AC2">
      <w:pPr>
        <w:pStyle w:val="aa"/>
        <w:numPr>
          <w:ilvl w:val="0"/>
          <w:numId w:val="43"/>
        </w:num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ประชาชนมีส่วนร่วมในการอนุรักษ์ทรัพยากรธรรมชาติ</w:t>
      </w:r>
      <w:r w:rsidR="00D526EA" w:rsidRPr="00B15AC2">
        <w:rPr>
          <w:rFonts w:ascii="TH SarabunIT๙" w:hAnsi="TH SarabunIT๙" w:cs="TH SarabunIT๙"/>
          <w:sz w:val="32"/>
          <w:szCs w:val="32"/>
          <w:cs/>
        </w:rPr>
        <w:t>แวดล้อม</w:t>
      </w:r>
    </w:p>
    <w:p w:rsidR="00121D76" w:rsidRPr="00F7106A" w:rsidRDefault="00121D76" w:rsidP="00121D76">
      <w:pPr>
        <w:autoSpaceDE w:val="0"/>
        <w:autoSpaceDN w:val="0"/>
        <w:adjustRightInd w:val="0"/>
        <w:ind w:left="14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7106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กลยุทธ์</w:t>
      </w:r>
    </w:p>
    <w:p w:rsidR="00E64DE0" w:rsidRPr="007D0B27" w:rsidRDefault="00E64DE0" w:rsidP="00D526EA">
      <w:pPr>
        <w:autoSpaceDE w:val="0"/>
        <w:autoSpaceDN w:val="0"/>
        <w:adjustRightInd w:val="0"/>
        <w:spacing w:before="240"/>
        <w:ind w:left="1800" w:firstLine="36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7D0B27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="00905BA0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7D0B27">
        <w:rPr>
          <w:rFonts w:ascii="TH SarabunIT๙" w:eastAsia="Calibri" w:hAnsi="TH SarabunIT๙" w:cs="TH SarabunIT๙"/>
          <w:sz w:val="32"/>
          <w:szCs w:val="32"/>
          <w:cs/>
        </w:rPr>
        <w:t xml:space="preserve">  สร้างจิตสำนึกและตระหนักในการจัดการทรัพยากรธรรมชาติและสิ่งแวดล้อม</w:t>
      </w:r>
    </w:p>
    <w:p w:rsidR="00E64DE0" w:rsidRPr="007D0B27" w:rsidRDefault="002361A4" w:rsidP="00E64DE0">
      <w:pPr>
        <w:autoSpaceDE w:val="0"/>
        <w:autoSpaceDN w:val="0"/>
        <w:adjustRightInd w:val="0"/>
        <w:spacing w:before="240"/>
        <w:ind w:left="1080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pict>
          <v:shape id="_x0000_s1033" type="#_x0000_t202" style="position:absolute;left:0;text-align:left;margin-left:212.25pt;margin-top:49.95pt;width:47.25pt;height:24.75pt;z-index:251666432" stroked="f">
            <v:textbox>
              <w:txbxContent>
                <w:p w:rsidR="006B71DF" w:rsidRPr="004120CB" w:rsidRDefault="006B71DF" w:rsidP="006D4A13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4120CB">
                    <w:rPr>
                      <w:rFonts w:ascii="TH SarabunIT๙" w:hAnsi="TH SarabunIT๙" w:cs="TH SarabunIT๙"/>
                      <w:cs/>
                    </w:rPr>
                    <w:t>-12-</w:t>
                  </w:r>
                </w:p>
              </w:txbxContent>
            </v:textbox>
          </v:shape>
        </w:pict>
      </w:r>
      <w:r w:rsidR="00D526EA" w:rsidRPr="007D0B2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526EA" w:rsidRPr="007D0B2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64DE0" w:rsidRPr="007D0B27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="00905BA0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E64DE0" w:rsidRPr="007D0B27">
        <w:rPr>
          <w:rFonts w:ascii="TH SarabunIT๙" w:eastAsia="Calibri" w:hAnsi="TH SarabunIT๙" w:cs="TH SarabunIT๙"/>
          <w:sz w:val="32"/>
          <w:szCs w:val="32"/>
          <w:cs/>
        </w:rPr>
        <w:t xml:space="preserve">  จัดระบบบำบัดน้ำเสีย  กลิ่น  ควัน  และเสียง</w:t>
      </w:r>
    </w:p>
    <w:p w:rsidR="00E64DE0" w:rsidRDefault="00D526EA" w:rsidP="00E64DE0">
      <w:pPr>
        <w:autoSpaceDE w:val="0"/>
        <w:autoSpaceDN w:val="0"/>
        <w:adjustRightInd w:val="0"/>
        <w:spacing w:before="240"/>
        <w:ind w:left="108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7D0B27"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</w:r>
      <w:r w:rsidRPr="007D0B2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64DE0" w:rsidRPr="007D0B27">
        <w:rPr>
          <w:rFonts w:ascii="TH SarabunIT๙" w:eastAsia="Calibri" w:hAnsi="TH SarabunIT๙" w:cs="TH SarabunIT๙"/>
          <w:sz w:val="32"/>
          <w:szCs w:val="32"/>
          <w:cs/>
        </w:rPr>
        <w:t>3</w:t>
      </w:r>
      <w:r w:rsidR="00905BA0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E64DE0" w:rsidRPr="007D0B27">
        <w:rPr>
          <w:rFonts w:ascii="TH SarabunIT๙" w:eastAsia="Calibri" w:hAnsi="TH SarabunIT๙" w:cs="TH SarabunIT๙"/>
          <w:sz w:val="32"/>
          <w:szCs w:val="32"/>
          <w:cs/>
        </w:rPr>
        <w:t xml:space="preserve">  บำบัดและกำจัดขยะมูลฝอย</w:t>
      </w:r>
    </w:p>
    <w:p w:rsidR="00905BA0" w:rsidRPr="007D0B27" w:rsidRDefault="00905BA0" w:rsidP="00E64DE0">
      <w:pPr>
        <w:autoSpaceDE w:val="0"/>
        <w:autoSpaceDN w:val="0"/>
        <w:adjustRightInd w:val="0"/>
        <w:spacing w:before="240"/>
        <w:ind w:left="108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4.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พัฒนาพลังงานทางเลือก</w:t>
      </w:r>
    </w:p>
    <w:p w:rsidR="00E64DE0" w:rsidRPr="00F7106A" w:rsidRDefault="00E64DE0" w:rsidP="00E64DE0">
      <w:pPr>
        <w:autoSpaceDE w:val="0"/>
        <w:autoSpaceDN w:val="0"/>
        <w:adjustRightInd w:val="0"/>
        <w:spacing w:before="240"/>
        <w:ind w:left="1080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7106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   ยุทธศาสตร์การพัฒนาด้าน</w:t>
      </w:r>
      <w:r w:rsidR="00FC6A89" w:rsidRPr="00F7106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อนุรักษ์และส่งเสริมประเพณี  วัฒนธรรมและภูมิปัญญาท้องถิ่น</w:t>
      </w:r>
    </w:p>
    <w:p w:rsidR="00D526EA" w:rsidRPr="00F7106A" w:rsidRDefault="0069431A" w:rsidP="0069431A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D526EA" w:rsidRPr="00F7106A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</w:p>
    <w:p w:rsidR="00305F77" w:rsidRPr="0069431A" w:rsidRDefault="00305F77" w:rsidP="00D526EA">
      <w:pPr>
        <w:spacing w:line="276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431A">
        <w:rPr>
          <w:rFonts w:ascii="TH SarabunIT๙" w:hAnsi="TH SarabunIT๙" w:cs="TH SarabunIT๙"/>
          <w:sz w:val="32"/>
          <w:szCs w:val="32"/>
          <w:cs/>
        </w:rPr>
        <w:t>เพื่อสืบทอดศิลปวัฒนธรรมประเพณีท้องถิ่นให้อยู่สืบไป</w:t>
      </w:r>
    </w:p>
    <w:p w:rsidR="00D526EA" w:rsidRPr="00F7106A" w:rsidRDefault="0069431A" w:rsidP="00305F77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431A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D526EA" w:rsidRPr="00F7106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ตัวชี้วัดระดับเป้าประสงค์</w:t>
      </w:r>
    </w:p>
    <w:p w:rsidR="00D526EA" w:rsidRPr="0069431A" w:rsidRDefault="0069431A" w:rsidP="00D526EA">
      <w:pPr>
        <w:spacing w:line="276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431A">
        <w:rPr>
          <w:rFonts w:ascii="TH SarabunIT๙" w:hAnsi="TH SarabunIT๙" w:cs="TH SarabunIT๙"/>
          <w:sz w:val="32"/>
          <w:szCs w:val="32"/>
          <w:cs/>
        </w:rPr>
        <w:t>ประชาชน  สืบทอด ฟื้นฟู อนุรักษ์ศิลปะ  วัฒนธรรม ประเพณี แหล่งเรียนรู้         ภูมิปัญญาท้องถิ่นและปราชญ์ชาวบ้านในชุมชนท้องถิ่นให้คงอยู่สืบไป</w:t>
      </w:r>
    </w:p>
    <w:p w:rsidR="00121D76" w:rsidRPr="00F7106A" w:rsidRDefault="0069431A" w:rsidP="0069431A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7106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</w:t>
      </w:r>
      <w:r w:rsidR="00121D76" w:rsidRPr="00F7106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กลยุทธ์</w:t>
      </w:r>
    </w:p>
    <w:p w:rsidR="00E64DE0" w:rsidRPr="0069431A" w:rsidRDefault="0069431A" w:rsidP="0069431A">
      <w:pPr>
        <w:autoSpaceDE w:val="0"/>
        <w:autoSpaceDN w:val="0"/>
        <w:adjustRightInd w:val="0"/>
        <w:spacing w:before="240"/>
        <w:ind w:left="1080" w:firstLine="360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ประชาชน  สืบทอด ฟื้นฟู อนุรักษ์ศิลปะ วัฒนธรรม ประเพณี แหล่งเรียนรู้ ภูมิปัญญาท้องถิ่น และปราชญ์ชาวบ้านในชุมชนท้องถิ่นให้คงอยู่สืบไป </w:t>
      </w:r>
    </w:p>
    <w:p w:rsidR="00E64DE0" w:rsidRPr="00F7106A" w:rsidRDefault="00E64DE0" w:rsidP="00E64DE0">
      <w:pPr>
        <w:autoSpaceDE w:val="0"/>
        <w:autoSpaceDN w:val="0"/>
        <w:adjustRightInd w:val="0"/>
        <w:spacing w:before="240"/>
        <w:ind w:left="1080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7106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6.   ยุทธศาสตร์การพัฒนาด้านการ</w:t>
      </w:r>
      <w:r w:rsidR="00C63BB7" w:rsidRPr="00F7106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อยู่ดีมีสุขของท้องถิ่น</w:t>
      </w:r>
    </w:p>
    <w:p w:rsidR="00D526EA" w:rsidRPr="00F7106A" w:rsidRDefault="00D526EA" w:rsidP="00D526EA">
      <w:pPr>
        <w:spacing w:line="276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06A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D526EA" w:rsidRDefault="00C63BB7" w:rsidP="00C63BB7">
      <w:pPr>
        <w:pStyle w:val="aa"/>
        <w:numPr>
          <w:ilvl w:val="0"/>
          <w:numId w:val="44"/>
        </w:num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ส่งเสริมและสนับสนุนการขับเคลื่อนการเกษตรแบบผสมผสาน เกษตรทางเลือก เกษตรอินทรีย์</w:t>
      </w:r>
    </w:p>
    <w:p w:rsidR="00C63BB7" w:rsidRPr="00C63BB7" w:rsidRDefault="00C63BB7" w:rsidP="00C63BB7">
      <w:pPr>
        <w:pStyle w:val="aa"/>
        <w:numPr>
          <w:ilvl w:val="0"/>
          <w:numId w:val="44"/>
        </w:num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ส่งเสริมและสนับสนุนให้ประชาชนมีความรู้ เข้าใจและนำหลักปรัชญาเศรษฐกิจพอเพียงมาใช้ในการดำเนินชีวิตอย่างถูกต้อง</w:t>
      </w:r>
    </w:p>
    <w:p w:rsidR="00D526EA" w:rsidRPr="00F7106A" w:rsidRDefault="00D526EA" w:rsidP="00D526EA">
      <w:pPr>
        <w:spacing w:line="276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06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ตัวชี้วัดระดับเป้าประสงค์</w:t>
      </w:r>
    </w:p>
    <w:p w:rsidR="00D526EA" w:rsidRPr="0069431A" w:rsidRDefault="00D526EA" w:rsidP="00D526EA">
      <w:pPr>
        <w:spacing w:line="276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431A">
        <w:rPr>
          <w:rFonts w:ascii="TH SarabunIT๙" w:hAnsi="TH SarabunIT๙" w:cs="TH SarabunIT๙"/>
          <w:sz w:val="32"/>
          <w:szCs w:val="32"/>
          <w:cs/>
        </w:rPr>
        <w:t>1.</w:t>
      </w:r>
      <w:r w:rsidR="00BC0468">
        <w:rPr>
          <w:rFonts w:ascii="TH SarabunIT๙" w:hAnsi="TH SarabunIT๙" w:cs="TH SarabunIT๙" w:hint="cs"/>
          <w:sz w:val="32"/>
          <w:szCs w:val="32"/>
          <w:cs/>
        </w:rPr>
        <w:t xml:space="preserve">  กิจกรรมตามโครงการขับเคลื่อนระบบเกษตร</w:t>
      </w:r>
      <w:r w:rsidR="00934633">
        <w:rPr>
          <w:rFonts w:ascii="TH SarabunIT๙" w:hAnsi="TH SarabunIT๙" w:cs="TH SarabunIT๙" w:hint="cs"/>
          <w:sz w:val="32"/>
          <w:szCs w:val="32"/>
          <w:cs/>
        </w:rPr>
        <w:t>ทางเลือก เกษตรอินทรีย์ และกระบวนการเรียนรู้แก่เกษตร</w:t>
      </w:r>
    </w:p>
    <w:p w:rsidR="00D526EA" w:rsidRPr="0069431A" w:rsidRDefault="00D526EA" w:rsidP="00D526EA">
      <w:pPr>
        <w:spacing w:line="276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431A">
        <w:rPr>
          <w:rFonts w:ascii="TH SarabunIT๙" w:hAnsi="TH SarabunIT๙" w:cs="TH SarabunIT๙"/>
          <w:sz w:val="32"/>
          <w:szCs w:val="32"/>
          <w:cs/>
        </w:rPr>
        <w:t>2.</w:t>
      </w:r>
      <w:r w:rsidR="00934633">
        <w:rPr>
          <w:rFonts w:ascii="TH SarabunIT๙" w:hAnsi="TH SarabunIT๙" w:cs="TH SarabunIT๙" w:hint="cs"/>
          <w:sz w:val="32"/>
          <w:szCs w:val="32"/>
          <w:cs/>
        </w:rPr>
        <w:t xml:space="preserve"> ส่งเสริมแหล่งเรียนรู้ด้านการเกษตร เพื่อส่งเสริม และฝึกอบรม การประกอบอาชีพและขยายผลตามแนวคิดเศรษฐกิจพอเพียง</w:t>
      </w:r>
    </w:p>
    <w:p w:rsidR="00121D76" w:rsidRPr="006D4A13" w:rsidRDefault="00121D76" w:rsidP="00121D76">
      <w:pPr>
        <w:autoSpaceDE w:val="0"/>
        <w:autoSpaceDN w:val="0"/>
        <w:adjustRightInd w:val="0"/>
        <w:ind w:left="14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D4A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กลยุทธ์</w:t>
      </w:r>
    </w:p>
    <w:p w:rsidR="00934633" w:rsidRDefault="00D526EA" w:rsidP="00934633">
      <w:pPr>
        <w:autoSpaceDE w:val="0"/>
        <w:autoSpaceDN w:val="0"/>
        <w:adjustRightInd w:val="0"/>
        <w:spacing w:before="240"/>
        <w:ind w:left="1080" w:firstLine="360"/>
        <w:contextualSpacing/>
        <w:rPr>
          <w:rFonts w:ascii="TH SarabunIT๙" w:eastAsia="AngsanaNew" w:hAnsi="TH SarabunIT๙" w:cs="TH SarabunIT๙"/>
          <w:sz w:val="32"/>
          <w:szCs w:val="32"/>
        </w:rPr>
      </w:pPr>
      <w:r w:rsidRPr="006943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34633">
        <w:rPr>
          <w:rFonts w:ascii="TH SarabunIT๙" w:eastAsia="AngsanaNew" w:hAnsi="TH SarabunIT๙" w:cs="TH SarabunIT๙" w:hint="cs"/>
          <w:sz w:val="32"/>
          <w:szCs w:val="32"/>
          <w:cs/>
        </w:rPr>
        <w:t>พัฒนาส่งเสริมอาชีพให้กับประชาชน</w:t>
      </w:r>
    </w:p>
    <w:p w:rsidR="006D4A13" w:rsidRDefault="006D4A13" w:rsidP="00934633">
      <w:pPr>
        <w:autoSpaceDE w:val="0"/>
        <w:autoSpaceDN w:val="0"/>
        <w:adjustRightInd w:val="0"/>
        <w:spacing w:before="240"/>
        <w:ind w:left="1080" w:firstLine="360"/>
        <w:contextualSpacing/>
        <w:rPr>
          <w:rFonts w:ascii="TH SarabunIT๙" w:eastAsia="AngsanaNew" w:hAnsi="TH SarabunIT๙" w:cs="TH SarabunIT๙"/>
          <w:sz w:val="32"/>
          <w:szCs w:val="32"/>
        </w:rPr>
      </w:pPr>
    </w:p>
    <w:p w:rsidR="006D4A13" w:rsidRDefault="006D4A13" w:rsidP="00934633">
      <w:pPr>
        <w:autoSpaceDE w:val="0"/>
        <w:autoSpaceDN w:val="0"/>
        <w:adjustRightInd w:val="0"/>
        <w:spacing w:before="240"/>
        <w:ind w:left="1080" w:firstLine="360"/>
        <w:contextualSpacing/>
        <w:rPr>
          <w:rFonts w:ascii="TH SarabunIT๙" w:eastAsia="AngsanaNew" w:hAnsi="TH SarabunIT๙" w:cs="TH SarabunIT๙"/>
          <w:sz w:val="32"/>
          <w:szCs w:val="32"/>
        </w:rPr>
      </w:pPr>
    </w:p>
    <w:p w:rsidR="006D4A13" w:rsidRDefault="006D4A13" w:rsidP="00934633">
      <w:pPr>
        <w:autoSpaceDE w:val="0"/>
        <w:autoSpaceDN w:val="0"/>
        <w:adjustRightInd w:val="0"/>
        <w:spacing w:before="240"/>
        <w:ind w:left="1080" w:firstLine="360"/>
        <w:contextualSpacing/>
        <w:rPr>
          <w:rFonts w:ascii="TH SarabunIT๙" w:eastAsia="AngsanaNew" w:hAnsi="TH SarabunIT๙" w:cs="TH SarabunIT๙"/>
          <w:sz w:val="32"/>
          <w:szCs w:val="32"/>
        </w:rPr>
      </w:pPr>
    </w:p>
    <w:p w:rsidR="006D4A13" w:rsidRDefault="006D4A13" w:rsidP="00934633">
      <w:pPr>
        <w:autoSpaceDE w:val="0"/>
        <w:autoSpaceDN w:val="0"/>
        <w:adjustRightInd w:val="0"/>
        <w:spacing w:before="240"/>
        <w:ind w:left="1080" w:firstLine="360"/>
        <w:contextualSpacing/>
        <w:rPr>
          <w:rFonts w:ascii="TH SarabunIT๙" w:eastAsia="AngsanaNew" w:hAnsi="TH SarabunIT๙" w:cs="TH SarabunIT๙"/>
          <w:sz w:val="32"/>
          <w:szCs w:val="32"/>
        </w:rPr>
      </w:pPr>
    </w:p>
    <w:p w:rsidR="006D4A13" w:rsidRDefault="006D4A13" w:rsidP="00934633">
      <w:pPr>
        <w:autoSpaceDE w:val="0"/>
        <w:autoSpaceDN w:val="0"/>
        <w:adjustRightInd w:val="0"/>
        <w:spacing w:before="240"/>
        <w:ind w:left="1080" w:firstLine="360"/>
        <w:contextualSpacing/>
        <w:rPr>
          <w:rFonts w:ascii="TH SarabunIT๙" w:eastAsia="AngsanaNew" w:hAnsi="TH SarabunIT๙" w:cs="TH SarabunIT๙"/>
          <w:sz w:val="32"/>
          <w:szCs w:val="32"/>
        </w:rPr>
      </w:pPr>
    </w:p>
    <w:p w:rsidR="006D4A13" w:rsidRDefault="006D4A13" w:rsidP="00934633">
      <w:pPr>
        <w:autoSpaceDE w:val="0"/>
        <w:autoSpaceDN w:val="0"/>
        <w:adjustRightInd w:val="0"/>
        <w:spacing w:before="240"/>
        <w:ind w:left="1080" w:firstLine="360"/>
        <w:contextualSpacing/>
        <w:rPr>
          <w:rFonts w:ascii="TH SarabunIT๙" w:eastAsia="AngsanaNew" w:hAnsi="TH SarabunIT๙" w:cs="TH SarabunIT๙"/>
          <w:sz w:val="32"/>
          <w:szCs w:val="32"/>
        </w:rPr>
      </w:pPr>
    </w:p>
    <w:p w:rsidR="006D4A13" w:rsidRDefault="006D4A13" w:rsidP="00934633">
      <w:pPr>
        <w:autoSpaceDE w:val="0"/>
        <w:autoSpaceDN w:val="0"/>
        <w:adjustRightInd w:val="0"/>
        <w:spacing w:before="240"/>
        <w:ind w:left="1080" w:firstLine="360"/>
        <w:contextualSpacing/>
        <w:rPr>
          <w:rFonts w:ascii="TH SarabunIT๙" w:eastAsia="AngsanaNew" w:hAnsi="TH SarabunIT๙" w:cs="TH SarabunIT๙"/>
          <w:sz w:val="32"/>
          <w:szCs w:val="32"/>
        </w:rPr>
      </w:pPr>
    </w:p>
    <w:p w:rsidR="006D4A13" w:rsidRDefault="006D4A13" w:rsidP="00934633">
      <w:pPr>
        <w:autoSpaceDE w:val="0"/>
        <w:autoSpaceDN w:val="0"/>
        <w:adjustRightInd w:val="0"/>
        <w:spacing w:before="240"/>
        <w:ind w:left="1080" w:firstLine="360"/>
        <w:contextualSpacing/>
        <w:rPr>
          <w:rFonts w:ascii="TH SarabunIT๙" w:eastAsia="AngsanaNew" w:hAnsi="TH SarabunIT๙" w:cs="TH SarabunIT๙"/>
          <w:sz w:val="32"/>
          <w:szCs w:val="32"/>
        </w:rPr>
      </w:pPr>
    </w:p>
    <w:p w:rsidR="006D4A13" w:rsidRDefault="006D4A13" w:rsidP="00934633">
      <w:pPr>
        <w:autoSpaceDE w:val="0"/>
        <w:autoSpaceDN w:val="0"/>
        <w:adjustRightInd w:val="0"/>
        <w:spacing w:before="240"/>
        <w:ind w:left="1080" w:firstLine="360"/>
        <w:contextualSpacing/>
        <w:rPr>
          <w:rFonts w:ascii="TH SarabunIT๙" w:eastAsia="AngsanaNew" w:hAnsi="TH SarabunIT๙" w:cs="TH SarabunIT๙"/>
          <w:sz w:val="32"/>
          <w:szCs w:val="32"/>
        </w:rPr>
      </w:pPr>
    </w:p>
    <w:p w:rsidR="006D4A13" w:rsidRDefault="006D4A13" w:rsidP="00934633">
      <w:pPr>
        <w:autoSpaceDE w:val="0"/>
        <w:autoSpaceDN w:val="0"/>
        <w:adjustRightInd w:val="0"/>
        <w:spacing w:before="240"/>
        <w:ind w:left="1080" w:firstLine="360"/>
        <w:contextualSpacing/>
        <w:rPr>
          <w:rFonts w:ascii="TH SarabunIT๙" w:eastAsia="AngsanaNew" w:hAnsi="TH SarabunIT๙" w:cs="TH SarabunIT๙"/>
          <w:sz w:val="32"/>
          <w:szCs w:val="32"/>
        </w:rPr>
      </w:pPr>
    </w:p>
    <w:p w:rsidR="00354278" w:rsidRPr="004120CB" w:rsidRDefault="00E066BE" w:rsidP="00E066BE">
      <w:pPr>
        <w:autoSpaceDE w:val="0"/>
        <w:autoSpaceDN w:val="0"/>
        <w:adjustRightInd w:val="0"/>
        <w:spacing w:before="240"/>
        <w:ind w:left="1080" w:firstLine="360"/>
        <w:contextualSpacing/>
        <w:rPr>
          <w:rFonts w:ascii="TH SarabunIT๙" w:hAnsi="TH SarabunIT๙" w:cs="TH SarabunIT๙"/>
          <w:sz w:val="28"/>
        </w:rPr>
        <w:sectPr w:rsidR="00354278" w:rsidRPr="004120CB" w:rsidSect="00C914A1">
          <w:footerReference w:type="default" r:id="rId8"/>
          <w:pgSz w:w="11906" w:h="16838"/>
          <w:pgMar w:top="1134" w:right="1274" w:bottom="1440" w:left="1440" w:header="708" w:footer="708" w:gutter="0"/>
          <w:cols w:space="708"/>
          <w:docGrid w:linePitch="360"/>
        </w:sectPr>
      </w:pPr>
      <w:r>
        <w:rPr>
          <w:rFonts w:asciiTheme="majorBidi" w:eastAsia="AngsanaNew" w:hAnsiTheme="majorBidi" w:cstheme="majorBidi" w:hint="cs"/>
          <w:sz w:val="32"/>
          <w:szCs w:val="32"/>
          <w:cs/>
        </w:rPr>
        <w:t xml:space="preserve">                                                  </w:t>
      </w:r>
      <w:r w:rsidR="006D4A13" w:rsidRPr="004120CB">
        <w:rPr>
          <w:rFonts w:ascii="TH SarabunIT๙" w:eastAsia="AngsanaNew" w:hAnsi="TH SarabunIT๙" w:cs="TH SarabunIT๙"/>
          <w:sz w:val="28"/>
          <w:cs/>
        </w:rPr>
        <w:t>-1</w:t>
      </w:r>
      <w:r w:rsidR="00EF47A7" w:rsidRPr="004120CB">
        <w:rPr>
          <w:rFonts w:ascii="TH SarabunIT๙" w:eastAsia="AngsanaNew" w:hAnsi="TH SarabunIT๙" w:cs="TH SarabunIT๙"/>
          <w:sz w:val="28"/>
          <w:cs/>
        </w:rPr>
        <w:t>3</w:t>
      </w:r>
      <w:r w:rsidR="006D4A13" w:rsidRPr="004120CB">
        <w:rPr>
          <w:rFonts w:ascii="TH SarabunIT๙" w:eastAsia="AngsanaNew" w:hAnsi="TH SarabunIT๙" w:cs="TH SarabunIT๙"/>
          <w:sz w:val="28"/>
          <w:cs/>
        </w:rPr>
        <w:t>-</w:t>
      </w:r>
    </w:p>
    <w:p w:rsidR="00E7407B" w:rsidRPr="00AD15F4" w:rsidRDefault="00E7407B" w:rsidP="00E20B23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</w:rPr>
        <w:lastRenderedPageBreak/>
        <w:t>2</w:t>
      </w:r>
      <w:r w:rsidR="004120CB" w:rsidRPr="00AD15F4">
        <w:rPr>
          <w:rFonts w:ascii="TH SarabunIT๙" w:hAnsi="TH SarabunIT๙" w:cs="TH SarabunIT๙"/>
          <w:sz w:val="32"/>
          <w:szCs w:val="32"/>
          <w:cs/>
        </w:rPr>
        <w:t>.</w:t>
      </w:r>
      <w:r w:rsidRPr="00AD15F4">
        <w:rPr>
          <w:rFonts w:ascii="TH SarabunIT๙" w:hAnsi="TH SarabunIT๙" w:cs="TH SarabunIT๙"/>
          <w:sz w:val="32"/>
          <w:szCs w:val="32"/>
          <w:cs/>
        </w:rPr>
        <w:t>การวิเคราะห์เพื่อพัฒนาท้องถิ่น</w:t>
      </w:r>
    </w:p>
    <w:p w:rsidR="004120CB" w:rsidRPr="004120CB" w:rsidRDefault="004120CB" w:rsidP="00E20B23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4218" w:type="dxa"/>
        <w:tblInd w:w="18" w:type="dxa"/>
        <w:tblLook w:val="04A0"/>
      </w:tblPr>
      <w:tblGrid>
        <w:gridCol w:w="1791"/>
        <w:gridCol w:w="1985"/>
        <w:gridCol w:w="1984"/>
        <w:gridCol w:w="1980"/>
        <w:gridCol w:w="2131"/>
        <w:gridCol w:w="2126"/>
        <w:gridCol w:w="777"/>
        <w:gridCol w:w="1444"/>
      </w:tblGrid>
      <w:tr w:rsidR="00B902B5" w:rsidRPr="00DA00CE" w:rsidTr="00FF49B0">
        <w:trPr>
          <w:trHeight w:val="440"/>
        </w:trPr>
        <w:tc>
          <w:tcPr>
            <w:tcW w:w="1791" w:type="dxa"/>
            <w:vMerge w:val="restart"/>
            <w:shd w:val="clear" w:color="auto" w:fill="F2F2F2" w:themeFill="background1" w:themeFillShade="F2"/>
          </w:tcPr>
          <w:p w:rsidR="00B902B5" w:rsidRPr="00DA00CE" w:rsidRDefault="00B902B5" w:rsidP="0002106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A00CE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ยุทธศาสตร์ชาติ </w:t>
            </w:r>
          </w:p>
          <w:p w:rsidR="00B902B5" w:rsidRPr="00DA00CE" w:rsidRDefault="00B902B5" w:rsidP="0002106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DA00CE">
              <w:rPr>
                <w:rFonts w:ascii="TH SarabunIT๙" w:hAnsi="TH SarabunIT๙" w:cs="TH SarabunIT๙"/>
                <w:b/>
                <w:bCs/>
                <w:szCs w:val="22"/>
                <w:cs/>
              </w:rPr>
              <w:t>20 ปี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</w:tcPr>
          <w:p w:rsidR="00B902B5" w:rsidRPr="00DA00CE" w:rsidRDefault="00B902B5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A00CE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แผนพัฒนาเศรษฐกิจและสังคมแห่งชาติ </w:t>
            </w:r>
          </w:p>
          <w:p w:rsidR="00B902B5" w:rsidRPr="00DA00CE" w:rsidRDefault="00B902B5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A00CE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ฉบับที่ 12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</w:tcPr>
          <w:p w:rsidR="00B902B5" w:rsidRPr="00DA00CE" w:rsidRDefault="00B902B5" w:rsidP="00A7724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DA00CE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ยุทธศาสตร์</w:t>
            </w:r>
            <w:r w:rsidR="00A77240" w:rsidRPr="00DA00CE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จังหวัด/กลุ่มจังหวัด/ภาค</w:t>
            </w:r>
          </w:p>
        </w:tc>
        <w:tc>
          <w:tcPr>
            <w:tcW w:w="1980" w:type="dxa"/>
            <w:vMerge w:val="restart"/>
            <w:shd w:val="clear" w:color="auto" w:fill="F2F2F2" w:themeFill="background1" w:themeFillShade="F2"/>
          </w:tcPr>
          <w:p w:rsidR="00B902B5" w:rsidRPr="00DA00CE" w:rsidRDefault="00B902B5" w:rsidP="00DC787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A00CE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ยุทธศาสตร์จังหวัด</w:t>
            </w:r>
          </w:p>
          <w:p w:rsidR="00B902B5" w:rsidRPr="00DA00CE" w:rsidRDefault="00B902B5" w:rsidP="00F56C0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2131" w:type="dxa"/>
            <w:vMerge w:val="restart"/>
            <w:shd w:val="clear" w:color="auto" w:fill="F2F2F2" w:themeFill="background1" w:themeFillShade="F2"/>
          </w:tcPr>
          <w:p w:rsidR="00B902B5" w:rsidRPr="00DA00CE" w:rsidRDefault="00B902B5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A00CE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ยุทธศาสตร์</w:t>
            </w:r>
          </w:p>
          <w:p w:rsidR="00B902B5" w:rsidRPr="00DA00CE" w:rsidRDefault="00B902B5" w:rsidP="00F37AE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A00CE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ของ</w:t>
            </w:r>
            <w:r w:rsidR="003D149A" w:rsidRPr="00DA00CE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องค์การบริหารส่วนตำบล</w:t>
            </w:r>
            <w:r w:rsidR="005D2D85" w:rsidRPr="00DA00CE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ควนเมา</w:t>
            </w:r>
            <w:r w:rsidRPr="00DA00CE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ในเขตจังหวัด</w:t>
            </w:r>
            <w:r w:rsidR="00F37AE1" w:rsidRPr="00DA00CE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ตรัง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</w:tcPr>
          <w:p w:rsidR="00B902B5" w:rsidRPr="00DA00CE" w:rsidRDefault="00B902B5" w:rsidP="0083333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DA00CE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ยุทธศาสตร์</w:t>
            </w:r>
            <w:r w:rsidR="00F37AE1" w:rsidRPr="00DA00CE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ของ</w:t>
            </w:r>
          </w:p>
          <w:p w:rsidR="00B902B5" w:rsidRPr="00DA00CE" w:rsidRDefault="00F37AE1" w:rsidP="0083333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06"/>
                <w:tab w:val="left" w:pos="2552"/>
              </w:tabs>
              <w:ind w:right="-188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DA00CE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องค์การบริหารส่วนตำบล</w:t>
            </w:r>
            <w:r w:rsidR="005D2D85" w:rsidRPr="00DA00CE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ควนเมา</w:t>
            </w:r>
          </w:p>
        </w:tc>
        <w:tc>
          <w:tcPr>
            <w:tcW w:w="2221" w:type="dxa"/>
            <w:gridSpan w:val="2"/>
            <w:shd w:val="clear" w:color="auto" w:fill="F2F2F2" w:themeFill="background1" w:themeFillShade="F2"/>
          </w:tcPr>
          <w:p w:rsidR="00B902B5" w:rsidRPr="00DA00CE" w:rsidRDefault="00B902B5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Cs w:val="22"/>
                <w:u w:val="single"/>
                <w:cs/>
              </w:rPr>
            </w:pPr>
            <w:r w:rsidRPr="00DA00CE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โครงการเพื่อการพัฒนาท้องถิ่น</w:t>
            </w:r>
            <w:r w:rsidR="009E3FBD" w:rsidRPr="00DA00CE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ปี 2561</w:t>
            </w:r>
          </w:p>
        </w:tc>
      </w:tr>
      <w:tr w:rsidR="00B902B5" w:rsidRPr="00DA00CE" w:rsidTr="00FF49B0">
        <w:trPr>
          <w:trHeight w:val="296"/>
        </w:trPr>
        <w:tc>
          <w:tcPr>
            <w:tcW w:w="1791" w:type="dxa"/>
            <w:vMerge/>
            <w:shd w:val="clear" w:color="auto" w:fill="F2F2F2" w:themeFill="background1" w:themeFillShade="F2"/>
          </w:tcPr>
          <w:p w:rsidR="00B902B5" w:rsidRPr="00DA00CE" w:rsidRDefault="00B902B5" w:rsidP="0002106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B902B5" w:rsidRPr="00DA00CE" w:rsidRDefault="00B902B5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B902B5" w:rsidRPr="00DA00CE" w:rsidRDefault="00B902B5" w:rsidP="00DC787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:rsidR="00B902B5" w:rsidRPr="00DA00CE" w:rsidRDefault="00B902B5" w:rsidP="00DC787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2131" w:type="dxa"/>
            <w:vMerge/>
            <w:shd w:val="clear" w:color="auto" w:fill="F2F2F2" w:themeFill="background1" w:themeFillShade="F2"/>
          </w:tcPr>
          <w:p w:rsidR="00B902B5" w:rsidRPr="00DA00CE" w:rsidRDefault="00B902B5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B902B5" w:rsidRPr="00DA00CE" w:rsidRDefault="00B902B5" w:rsidP="0083333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777" w:type="dxa"/>
            <w:shd w:val="clear" w:color="auto" w:fill="F2F2F2" w:themeFill="background1" w:themeFillShade="F2"/>
          </w:tcPr>
          <w:p w:rsidR="00B902B5" w:rsidRPr="00DA00CE" w:rsidRDefault="00B902B5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DA00CE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ตามแผน</w:t>
            </w:r>
          </w:p>
        </w:tc>
        <w:tc>
          <w:tcPr>
            <w:tcW w:w="1444" w:type="dxa"/>
            <w:shd w:val="clear" w:color="auto" w:fill="F2F2F2" w:themeFill="background1" w:themeFillShade="F2"/>
          </w:tcPr>
          <w:p w:rsidR="00B902B5" w:rsidRPr="00DA00CE" w:rsidRDefault="00B902B5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DA00CE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ดำเนินการจริง</w:t>
            </w:r>
          </w:p>
        </w:tc>
      </w:tr>
      <w:tr w:rsidR="00B902B5" w:rsidRPr="00DA00CE" w:rsidTr="00FF49B0">
        <w:tc>
          <w:tcPr>
            <w:tcW w:w="1791" w:type="dxa"/>
          </w:tcPr>
          <w:p w:rsidR="00B902B5" w:rsidRPr="00DA00CE" w:rsidRDefault="009E3FBD" w:rsidP="009E3F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Cs w:val="22"/>
                <w:cs/>
              </w:rPr>
            </w:pPr>
            <w:r w:rsidRPr="00DA00CE">
              <w:rPr>
                <w:rFonts w:ascii="TH SarabunIT๙" w:hAnsi="TH SarabunIT๙" w:cs="TH SarabunIT๙"/>
                <w:szCs w:val="22"/>
                <w:cs/>
              </w:rPr>
              <w:t>ยุทธศาสตร์ด้านการสร้างการเติบโตบนคุณภาพชีวิตที่เป็นมิตรกับสิ่งแวดล้อม</w:t>
            </w:r>
          </w:p>
        </w:tc>
        <w:tc>
          <w:tcPr>
            <w:tcW w:w="1985" w:type="dxa"/>
          </w:tcPr>
          <w:p w:rsidR="00B902B5" w:rsidRPr="00DA00CE" w:rsidRDefault="006B5DDC" w:rsidP="006B5DD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Cs w:val="22"/>
                <w:cs/>
              </w:rPr>
            </w:pPr>
            <w:r w:rsidRPr="00DA00CE">
              <w:rPr>
                <w:rFonts w:ascii="TH SarabunIT๙" w:hAnsi="TH SarabunIT๙" w:cs="TH SarabunIT๙"/>
                <w:szCs w:val="22"/>
                <w:cs/>
              </w:rPr>
              <w:t>ยุทธศาสตร์ด้านการพัฒนาโครงสร้างพื้นฐานและระบบโลจิสติกส์</w:t>
            </w:r>
          </w:p>
        </w:tc>
        <w:tc>
          <w:tcPr>
            <w:tcW w:w="1984" w:type="dxa"/>
          </w:tcPr>
          <w:p w:rsidR="00B902B5" w:rsidRPr="00DA00CE" w:rsidRDefault="006B5DDC" w:rsidP="006B5DD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Cs w:val="22"/>
                <w:cs/>
              </w:rPr>
            </w:pPr>
            <w:r w:rsidRPr="00DA00CE">
              <w:rPr>
                <w:rFonts w:ascii="TH SarabunIT๙" w:hAnsi="TH SarabunIT๙" w:cs="TH SarabunIT๙"/>
                <w:szCs w:val="22"/>
                <w:cs/>
              </w:rPr>
              <w:t xml:space="preserve">ยุทธศาสตร์ที่ </w:t>
            </w:r>
            <w:r w:rsidRPr="00DA00CE">
              <w:rPr>
                <w:rFonts w:ascii="TH SarabunIT๙" w:hAnsi="TH SarabunIT๙" w:cs="TH SarabunIT๙"/>
                <w:szCs w:val="22"/>
              </w:rPr>
              <w:t>1</w:t>
            </w:r>
            <w:r w:rsidRPr="00DA00CE">
              <w:rPr>
                <w:rFonts w:ascii="TH SarabunIT๙" w:hAnsi="TH SarabunIT๙" w:cs="TH SarabunIT๙"/>
                <w:szCs w:val="22"/>
                <w:cs/>
              </w:rPr>
              <w:t>พัฒนาการท่องเที่ยวทางทะเลที่มีคุณภาพระดับโลก อย่างยั่งยืน</w:t>
            </w:r>
          </w:p>
        </w:tc>
        <w:tc>
          <w:tcPr>
            <w:tcW w:w="1980" w:type="dxa"/>
          </w:tcPr>
          <w:p w:rsidR="00B902B5" w:rsidRPr="00DA00CE" w:rsidRDefault="00F37AE1" w:rsidP="009E3F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Cs w:val="22"/>
                <w:cs/>
              </w:rPr>
            </w:pPr>
            <w:r w:rsidRPr="00DA00CE">
              <w:rPr>
                <w:rFonts w:ascii="TH SarabunIT๙" w:hAnsi="TH SarabunIT๙" w:cs="TH SarabunIT๙"/>
                <w:szCs w:val="22"/>
                <w:cs/>
              </w:rPr>
              <w:t>ยุทธศาสตร์ที่ 1สร้างฐานเ</w:t>
            </w:r>
            <w:r w:rsidR="00500330" w:rsidRPr="00DA00CE">
              <w:rPr>
                <w:rFonts w:ascii="TH SarabunIT๙" w:hAnsi="TH SarabunIT๙" w:cs="TH SarabunIT๙"/>
                <w:szCs w:val="22"/>
                <w:cs/>
              </w:rPr>
              <w:t>ศรษฐกิจ</w:t>
            </w:r>
            <w:r w:rsidRPr="00DA00CE">
              <w:rPr>
                <w:rFonts w:ascii="TH SarabunIT๙" w:hAnsi="TH SarabunIT๙" w:cs="TH SarabunIT๙"/>
                <w:szCs w:val="22"/>
                <w:cs/>
              </w:rPr>
              <w:t>ของจังหวัดด้าน</w:t>
            </w:r>
            <w:r w:rsidR="00500330" w:rsidRPr="00DA00CE">
              <w:rPr>
                <w:rFonts w:ascii="TH SarabunIT๙" w:hAnsi="TH SarabunIT๙" w:cs="TH SarabunIT๙"/>
                <w:szCs w:val="22"/>
                <w:cs/>
              </w:rPr>
              <w:t>เ</w:t>
            </w:r>
            <w:r w:rsidR="009E3FBD" w:rsidRPr="00DA00CE">
              <w:rPr>
                <w:rFonts w:ascii="TH SarabunIT๙" w:hAnsi="TH SarabunIT๙" w:cs="TH SarabunIT๙"/>
                <w:szCs w:val="22"/>
                <w:cs/>
              </w:rPr>
              <w:t>กษตรกรรม</w:t>
            </w:r>
            <w:r w:rsidR="00500330" w:rsidRPr="00DA00CE">
              <w:rPr>
                <w:rFonts w:ascii="TH SarabunIT๙" w:hAnsi="TH SarabunIT๙" w:cs="TH SarabunIT๙"/>
                <w:szCs w:val="22"/>
                <w:cs/>
              </w:rPr>
              <w:t xml:space="preserve">อุตสาหกรรม </w:t>
            </w:r>
            <w:r w:rsidRPr="00DA00CE">
              <w:rPr>
                <w:rFonts w:ascii="TH SarabunIT๙" w:hAnsi="TH SarabunIT๙" w:cs="TH SarabunIT๙"/>
                <w:szCs w:val="22"/>
                <w:cs/>
              </w:rPr>
              <w:t>และการท่องเที่ยวที่มั่งคั่งและยั่งยืน</w:t>
            </w:r>
          </w:p>
        </w:tc>
        <w:tc>
          <w:tcPr>
            <w:tcW w:w="2131" w:type="dxa"/>
          </w:tcPr>
          <w:p w:rsidR="00B902B5" w:rsidRPr="00DA00CE" w:rsidRDefault="00F37AE1" w:rsidP="0050033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rPr>
                <w:rFonts w:ascii="TH SarabunIT๙" w:hAnsi="TH SarabunIT๙" w:cs="TH SarabunIT๙"/>
                <w:szCs w:val="22"/>
                <w:cs/>
              </w:rPr>
            </w:pPr>
            <w:r w:rsidRPr="00DA00CE">
              <w:rPr>
                <w:rFonts w:ascii="TH SarabunIT๙" w:hAnsi="TH SarabunIT๙" w:cs="TH SarabunIT๙"/>
                <w:szCs w:val="22"/>
                <w:cs/>
              </w:rPr>
              <w:t>ยุทธศาสตร์ที่1 การพัฒนาด้านโครงสร้างพื้นฐานควบคู่การท่องเที่ยวเชิงอนุรักษ์</w:t>
            </w:r>
          </w:p>
        </w:tc>
        <w:tc>
          <w:tcPr>
            <w:tcW w:w="2126" w:type="dxa"/>
          </w:tcPr>
          <w:p w:rsidR="00B902B5" w:rsidRPr="00DA00CE" w:rsidRDefault="00F37AE1" w:rsidP="00FF49B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Cs w:val="22"/>
                <w:cs/>
              </w:rPr>
            </w:pPr>
            <w:r w:rsidRPr="00DA00CE">
              <w:rPr>
                <w:rFonts w:ascii="TH SarabunIT๙" w:hAnsi="TH SarabunIT๙" w:cs="TH SarabunIT๙"/>
                <w:szCs w:val="22"/>
                <w:cs/>
              </w:rPr>
              <w:t xml:space="preserve">ยุทธศาสตร์ที่ 1   </w:t>
            </w:r>
            <w:r w:rsidR="00FF49B0" w:rsidRPr="00DA00CE">
              <w:rPr>
                <w:rFonts w:ascii="TH SarabunIT๙" w:hAnsi="TH SarabunIT๙" w:cs="TH SarabunIT๙"/>
                <w:szCs w:val="22"/>
                <w:cs/>
              </w:rPr>
              <w:t>การพัฒนาด้านโครงสร้างพื้นฐานควบคู่การท่องเที่ยวเชิงอนุรักษ์</w:t>
            </w:r>
          </w:p>
        </w:tc>
        <w:tc>
          <w:tcPr>
            <w:tcW w:w="777" w:type="dxa"/>
          </w:tcPr>
          <w:p w:rsidR="00B902B5" w:rsidRPr="00DA00CE" w:rsidRDefault="00E87F99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DA00CE">
              <w:rPr>
                <w:rFonts w:ascii="TH SarabunIT๙" w:hAnsi="TH SarabunIT๙" w:cs="TH SarabunIT๙"/>
                <w:b/>
                <w:bCs/>
                <w:szCs w:val="22"/>
                <w:cs/>
              </w:rPr>
              <w:t>80</w:t>
            </w:r>
          </w:p>
        </w:tc>
        <w:tc>
          <w:tcPr>
            <w:tcW w:w="1444" w:type="dxa"/>
          </w:tcPr>
          <w:p w:rsidR="00B902B5" w:rsidRPr="00DA00CE" w:rsidRDefault="00DA00CE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DA00CE">
              <w:rPr>
                <w:rFonts w:ascii="TH SarabunIT๙" w:hAnsi="TH SarabunIT๙" w:cs="TH SarabunIT๙"/>
                <w:b/>
                <w:bCs/>
                <w:szCs w:val="22"/>
                <w:cs/>
              </w:rPr>
              <w:t>7</w:t>
            </w:r>
          </w:p>
        </w:tc>
      </w:tr>
      <w:tr w:rsidR="00B902B5" w:rsidRPr="00DA00CE" w:rsidTr="00FF49B0">
        <w:tc>
          <w:tcPr>
            <w:tcW w:w="1791" w:type="dxa"/>
          </w:tcPr>
          <w:p w:rsidR="00B902B5" w:rsidRPr="00DA00CE" w:rsidRDefault="009E3FBD" w:rsidP="009E3F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Cs w:val="22"/>
                <w:cs/>
              </w:rPr>
            </w:pPr>
            <w:r w:rsidRPr="00DA00CE">
              <w:rPr>
                <w:rFonts w:ascii="TH SarabunIT๙" w:hAnsi="TH SarabunIT๙" w:cs="TH SarabunIT๙"/>
                <w:szCs w:val="22"/>
                <w:cs/>
              </w:rPr>
              <w:t>ยุทธศาสตร์ด้านการสร้างการเติบโตบนคุณภาพชีวิตที่เป็นมิตรกับสิ่งแวดล้อม</w:t>
            </w:r>
          </w:p>
        </w:tc>
        <w:tc>
          <w:tcPr>
            <w:tcW w:w="1985" w:type="dxa"/>
          </w:tcPr>
          <w:p w:rsidR="00B902B5" w:rsidRPr="00DA00CE" w:rsidRDefault="006B5DDC" w:rsidP="006B5DD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Cs w:val="22"/>
                <w:cs/>
              </w:rPr>
            </w:pPr>
            <w:r w:rsidRPr="00DA00CE">
              <w:rPr>
                <w:rFonts w:ascii="TH SarabunIT๙" w:hAnsi="TH SarabunIT๙" w:cs="TH SarabunIT๙"/>
                <w:szCs w:val="22"/>
                <w:cs/>
              </w:rPr>
              <w:t>ยุทธศาสตร์การสร้างความเป็นธรรมลดความเหลื่อมล้ำในสังคม</w:t>
            </w:r>
          </w:p>
        </w:tc>
        <w:tc>
          <w:tcPr>
            <w:tcW w:w="1984" w:type="dxa"/>
          </w:tcPr>
          <w:p w:rsidR="00B902B5" w:rsidRPr="00DA00CE" w:rsidRDefault="006B5DDC" w:rsidP="006B5DD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Cs w:val="22"/>
                <w:cs/>
              </w:rPr>
            </w:pPr>
            <w:r w:rsidRPr="00DA00CE">
              <w:rPr>
                <w:rFonts w:ascii="TH SarabunIT๙" w:hAnsi="TH SarabunIT๙" w:cs="TH SarabunIT๙"/>
                <w:szCs w:val="22"/>
                <w:cs/>
              </w:rPr>
              <w:t>ยุทธศาสตร์ที่ 2การสร้างมูลค่าเพิ่มให้สินค้าเกษตร ประมง และปศุสัตว์ ที่มีศักยภาพในพื้นที่เพื่อให้ชุมชนเกิดความเข้มแข็งอย่างยั่งยืน</w:t>
            </w:r>
          </w:p>
        </w:tc>
        <w:tc>
          <w:tcPr>
            <w:tcW w:w="1980" w:type="dxa"/>
          </w:tcPr>
          <w:p w:rsidR="00B902B5" w:rsidRPr="00DA00CE" w:rsidRDefault="00500330" w:rsidP="0050033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Cs w:val="22"/>
                <w:cs/>
              </w:rPr>
            </w:pPr>
            <w:r w:rsidRPr="00DA00CE">
              <w:rPr>
                <w:rFonts w:ascii="TH SarabunIT๙" w:hAnsi="TH SarabunIT๙" w:cs="TH SarabunIT๙"/>
                <w:szCs w:val="22"/>
                <w:cs/>
              </w:rPr>
              <w:t>ยุทธศาสตร์ที่ 3 เสริมสร้างความมั่นคงทางสังคมพัฒนาคุณภาพชีวิตและการศึกษาเรียนรู้อย่างมีคุณภาพ</w:t>
            </w:r>
          </w:p>
        </w:tc>
        <w:tc>
          <w:tcPr>
            <w:tcW w:w="2131" w:type="dxa"/>
          </w:tcPr>
          <w:p w:rsidR="00B902B5" w:rsidRPr="00DA00CE" w:rsidRDefault="00500330" w:rsidP="0050033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rPr>
                <w:rFonts w:ascii="TH SarabunIT๙" w:hAnsi="TH SarabunIT๙" w:cs="TH SarabunIT๙"/>
                <w:szCs w:val="22"/>
                <w:cs/>
              </w:rPr>
            </w:pPr>
            <w:r w:rsidRPr="00DA00CE">
              <w:rPr>
                <w:rFonts w:ascii="TH SarabunIT๙" w:hAnsi="TH SarabunIT๙" w:cs="TH SarabunIT๙"/>
                <w:szCs w:val="22"/>
                <w:cs/>
              </w:rPr>
              <w:t>ยุทธศาสตร์ที่ 2 ด้านคุณภาพชีวิตและส่งเสริมการศึกษาเรียนรู้แบบองค์รวม</w:t>
            </w:r>
          </w:p>
        </w:tc>
        <w:tc>
          <w:tcPr>
            <w:tcW w:w="2126" w:type="dxa"/>
          </w:tcPr>
          <w:p w:rsidR="00B902B5" w:rsidRPr="00DA00CE" w:rsidRDefault="00500330" w:rsidP="00FF49B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Cs w:val="22"/>
                <w:cs/>
              </w:rPr>
            </w:pPr>
            <w:r w:rsidRPr="00DA00CE">
              <w:rPr>
                <w:rFonts w:ascii="TH SarabunIT๙" w:hAnsi="TH SarabunIT๙" w:cs="TH SarabunIT๙"/>
                <w:szCs w:val="22"/>
                <w:cs/>
              </w:rPr>
              <w:t>ยุทธศาสตร์ที่ 2</w:t>
            </w:r>
            <w:r w:rsidR="00FF49B0" w:rsidRPr="00DA00CE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 w:rsidRPr="00DA00CE">
              <w:rPr>
                <w:rFonts w:ascii="TH SarabunIT๙" w:hAnsi="TH SarabunIT๙" w:cs="TH SarabunIT๙"/>
                <w:szCs w:val="22"/>
                <w:cs/>
              </w:rPr>
              <w:t>การพัฒนาด้านคุณภาพชีวิตและ</w:t>
            </w:r>
            <w:r w:rsidR="00FF49B0" w:rsidRPr="00DA00CE">
              <w:rPr>
                <w:rFonts w:ascii="TH SarabunIT๙" w:hAnsi="TH SarabunIT๙" w:cs="TH SarabunIT๙"/>
                <w:szCs w:val="22"/>
                <w:cs/>
              </w:rPr>
              <w:t>ส่งเสริมการศึกษาเรียนรู้แบบองค์รวม</w:t>
            </w:r>
          </w:p>
        </w:tc>
        <w:tc>
          <w:tcPr>
            <w:tcW w:w="777" w:type="dxa"/>
          </w:tcPr>
          <w:p w:rsidR="00B902B5" w:rsidRPr="00DA00CE" w:rsidRDefault="00E87F99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DA00CE">
              <w:rPr>
                <w:rFonts w:ascii="TH SarabunIT๙" w:hAnsi="TH SarabunIT๙" w:cs="TH SarabunIT๙"/>
                <w:b/>
                <w:bCs/>
                <w:szCs w:val="22"/>
                <w:cs/>
              </w:rPr>
              <w:t>68</w:t>
            </w:r>
          </w:p>
        </w:tc>
        <w:tc>
          <w:tcPr>
            <w:tcW w:w="1444" w:type="dxa"/>
          </w:tcPr>
          <w:p w:rsidR="00B902B5" w:rsidRPr="00DA00CE" w:rsidRDefault="000514D1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DA00CE">
              <w:rPr>
                <w:rFonts w:ascii="TH SarabunIT๙" w:hAnsi="TH SarabunIT๙" w:cs="TH SarabunIT๙"/>
                <w:b/>
                <w:bCs/>
                <w:szCs w:val="22"/>
                <w:cs/>
              </w:rPr>
              <w:t>27</w:t>
            </w:r>
          </w:p>
        </w:tc>
      </w:tr>
      <w:tr w:rsidR="00500330" w:rsidRPr="00DA00CE" w:rsidTr="00FF49B0">
        <w:tc>
          <w:tcPr>
            <w:tcW w:w="1791" w:type="dxa"/>
          </w:tcPr>
          <w:p w:rsidR="00500330" w:rsidRPr="00DA00CE" w:rsidRDefault="009E3FBD" w:rsidP="009E3F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Cs w:val="22"/>
                <w:cs/>
              </w:rPr>
            </w:pPr>
            <w:r w:rsidRPr="00DA00CE">
              <w:rPr>
                <w:rFonts w:ascii="TH SarabunIT๙" w:hAnsi="TH SarabunIT๙" w:cs="TH SarabunIT๙"/>
                <w:szCs w:val="22"/>
                <w:cs/>
              </w:rPr>
              <w:t>ยุทธศาสตร์ด้านการสร้างโอกาสความเสมอภาคและเท่าเทียมกันทางสังคม</w:t>
            </w:r>
          </w:p>
        </w:tc>
        <w:tc>
          <w:tcPr>
            <w:tcW w:w="1985" w:type="dxa"/>
          </w:tcPr>
          <w:p w:rsidR="00500330" w:rsidRPr="00DA00CE" w:rsidRDefault="006B5DDC" w:rsidP="006B5DD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Cs w:val="22"/>
                <w:cs/>
              </w:rPr>
            </w:pPr>
            <w:r w:rsidRPr="00DA00CE">
              <w:rPr>
                <w:rFonts w:ascii="TH SarabunIT๙" w:hAnsi="TH SarabunIT๙" w:cs="TH SarabunIT๙"/>
                <w:szCs w:val="22"/>
                <w:cs/>
              </w:rPr>
              <w:t>ยุทธศาสตร์การสร้างความเข้มแข็งทางเศรษฐกิจและแข่งขันได้อย่างยั่งยืน</w:t>
            </w:r>
          </w:p>
        </w:tc>
        <w:tc>
          <w:tcPr>
            <w:tcW w:w="1984" w:type="dxa"/>
          </w:tcPr>
          <w:p w:rsidR="00500330" w:rsidRPr="00DA00CE" w:rsidRDefault="006B5DDC" w:rsidP="006B5DD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DA00CE">
              <w:rPr>
                <w:rFonts w:ascii="TH SarabunIT๙" w:hAnsi="TH SarabunIT๙" w:cs="TH SarabunIT๙"/>
                <w:szCs w:val="22"/>
                <w:cs/>
              </w:rPr>
              <w:t xml:space="preserve">ยุทธศาสตร์ที่ </w:t>
            </w:r>
            <w:r w:rsidRPr="00DA00CE">
              <w:rPr>
                <w:rFonts w:ascii="TH SarabunIT๙" w:hAnsi="TH SarabunIT๙" w:cs="TH SarabunIT๙"/>
                <w:szCs w:val="22"/>
              </w:rPr>
              <w:t>1</w:t>
            </w:r>
            <w:r w:rsidRPr="00DA00CE">
              <w:rPr>
                <w:rFonts w:ascii="TH SarabunIT๙" w:hAnsi="TH SarabunIT๙" w:cs="TH SarabunIT๙"/>
                <w:szCs w:val="22"/>
                <w:cs/>
              </w:rPr>
              <w:t>พัฒนาการท่องเที่ยวทางทะเลที่มีคุณภาพระดับโลก อย่างยั่งยืน</w:t>
            </w:r>
          </w:p>
        </w:tc>
        <w:tc>
          <w:tcPr>
            <w:tcW w:w="1980" w:type="dxa"/>
          </w:tcPr>
          <w:p w:rsidR="00500330" w:rsidRPr="00DA00CE" w:rsidRDefault="00500330" w:rsidP="0050033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Cs w:val="22"/>
                <w:cs/>
              </w:rPr>
            </w:pPr>
            <w:r w:rsidRPr="00DA00CE">
              <w:rPr>
                <w:rFonts w:ascii="TH SarabunIT๙" w:hAnsi="TH SarabunIT๙" w:cs="TH SarabunIT๙"/>
                <w:szCs w:val="22"/>
                <w:cs/>
              </w:rPr>
              <w:t xml:space="preserve">ยุทธศาสตร์ที่ </w:t>
            </w:r>
            <w:r w:rsidRPr="00DA00CE">
              <w:rPr>
                <w:rFonts w:ascii="TH SarabunIT๙" w:hAnsi="TH SarabunIT๙" w:cs="TH SarabunIT๙"/>
                <w:szCs w:val="22"/>
              </w:rPr>
              <w:t>4</w:t>
            </w:r>
            <w:r w:rsidRPr="00DA00CE">
              <w:rPr>
                <w:rFonts w:ascii="TH SarabunIT๙" w:hAnsi="TH SarabunIT๙" w:cs="TH SarabunIT๙"/>
                <w:szCs w:val="22"/>
                <w:cs/>
              </w:rPr>
              <w:t xml:space="preserve">  บริหารจัดการทรัพยากร ธรรมชาติและสิ่งแวดล้อม อย่างเหมาะสม กับชุนชน/พื้นที่และมีความยั่งยืน</w:t>
            </w:r>
          </w:p>
        </w:tc>
        <w:tc>
          <w:tcPr>
            <w:tcW w:w="2131" w:type="dxa"/>
          </w:tcPr>
          <w:p w:rsidR="00500330" w:rsidRPr="00DA00CE" w:rsidRDefault="00500330" w:rsidP="0050033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Cs w:val="22"/>
                <w:cs/>
              </w:rPr>
            </w:pPr>
            <w:r w:rsidRPr="00DA00CE">
              <w:rPr>
                <w:rFonts w:ascii="TH SarabunIT๙" w:hAnsi="TH SarabunIT๙" w:cs="TH SarabunIT๙"/>
                <w:szCs w:val="22"/>
                <w:cs/>
              </w:rPr>
              <w:t xml:space="preserve">ยุทธศาสตร์ที่ </w:t>
            </w:r>
            <w:r w:rsidRPr="00DA00CE">
              <w:rPr>
                <w:rFonts w:ascii="TH SarabunIT๙" w:hAnsi="TH SarabunIT๙" w:cs="TH SarabunIT๙"/>
                <w:szCs w:val="22"/>
              </w:rPr>
              <w:t>7</w:t>
            </w:r>
            <w:r w:rsidRPr="00DA00CE">
              <w:rPr>
                <w:rFonts w:ascii="TH SarabunIT๙" w:hAnsi="TH SarabunIT๙" w:cs="TH SarabunIT๙"/>
                <w:szCs w:val="22"/>
                <w:cs/>
              </w:rPr>
              <w:t xml:space="preserve"> การพัฒนาด้านการเมือง การบริหารและการพัฒนาบุคลากร ของท้องถิ่น</w:t>
            </w:r>
          </w:p>
        </w:tc>
        <w:tc>
          <w:tcPr>
            <w:tcW w:w="2126" w:type="dxa"/>
          </w:tcPr>
          <w:p w:rsidR="00500330" w:rsidRPr="00DA00CE" w:rsidRDefault="00FF49B0" w:rsidP="00FF49B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Cs w:val="22"/>
              </w:rPr>
            </w:pPr>
            <w:r w:rsidRPr="00DA00CE">
              <w:rPr>
                <w:rFonts w:ascii="TH SarabunIT๙" w:hAnsi="TH SarabunIT๙" w:cs="TH SarabunIT๙"/>
                <w:szCs w:val="22"/>
                <w:cs/>
              </w:rPr>
              <w:t xml:space="preserve">ยุทธศาสตร์ที่  </w:t>
            </w:r>
            <w:r w:rsidR="00500330" w:rsidRPr="00DA00CE">
              <w:rPr>
                <w:rFonts w:ascii="TH SarabunIT๙" w:hAnsi="TH SarabunIT๙" w:cs="TH SarabunIT๙"/>
                <w:szCs w:val="22"/>
              </w:rPr>
              <w:t>3</w:t>
            </w:r>
            <w:r w:rsidR="00500330" w:rsidRPr="00DA00CE">
              <w:rPr>
                <w:rFonts w:ascii="TH SarabunIT๙" w:hAnsi="TH SarabunIT๙" w:cs="TH SarabunIT๙"/>
                <w:szCs w:val="22"/>
                <w:cs/>
              </w:rPr>
              <w:t xml:space="preserve">  การพัฒนา และการมีส่วนร่วมของประชาชน</w:t>
            </w:r>
          </w:p>
        </w:tc>
        <w:tc>
          <w:tcPr>
            <w:tcW w:w="777" w:type="dxa"/>
          </w:tcPr>
          <w:p w:rsidR="00500330" w:rsidRPr="00DA00CE" w:rsidRDefault="00E87F99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DA00CE">
              <w:rPr>
                <w:rFonts w:ascii="TH SarabunIT๙" w:hAnsi="TH SarabunIT๙" w:cs="TH SarabunIT๙"/>
                <w:b/>
                <w:bCs/>
                <w:szCs w:val="22"/>
                <w:cs/>
              </w:rPr>
              <w:t>36</w:t>
            </w:r>
          </w:p>
        </w:tc>
        <w:tc>
          <w:tcPr>
            <w:tcW w:w="1444" w:type="dxa"/>
          </w:tcPr>
          <w:p w:rsidR="00500330" w:rsidRPr="00DA00CE" w:rsidRDefault="00DA00CE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DA00CE">
              <w:rPr>
                <w:rFonts w:ascii="TH SarabunIT๙" w:hAnsi="TH SarabunIT๙" w:cs="TH SarabunIT๙"/>
                <w:b/>
                <w:bCs/>
                <w:szCs w:val="22"/>
                <w:cs/>
              </w:rPr>
              <w:t>11</w:t>
            </w:r>
          </w:p>
        </w:tc>
      </w:tr>
      <w:tr w:rsidR="00500330" w:rsidRPr="00DA00CE" w:rsidTr="00FF49B0">
        <w:tc>
          <w:tcPr>
            <w:tcW w:w="1791" w:type="dxa"/>
          </w:tcPr>
          <w:p w:rsidR="00500330" w:rsidRPr="00DA00CE" w:rsidRDefault="009E3FBD" w:rsidP="009E3F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Cs w:val="22"/>
                <w:cs/>
              </w:rPr>
            </w:pPr>
            <w:r w:rsidRPr="00DA00CE">
              <w:rPr>
                <w:rFonts w:ascii="TH SarabunIT๙" w:hAnsi="TH SarabunIT๙" w:cs="TH SarabunIT๙"/>
                <w:szCs w:val="22"/>
                <w:cs/>
              </w:rPr>
              <w:t>ยุทธศาสตร์ด้านการสร้างการเติบโตบนคุณภาพชีวิตที่เป็นมิตรกับสิ่งแวดล้อม</w:t>
            </w:r>
          </w:p>
        </w:tc>
        <w:tc>
          <w:tcPr>
            <w:tcW w:w="1985" w:type="dxa"/>
          </w:tcPr>
          <w:p w:rsidR="00500330" w:rsidRPr="00DA00CE" w:rsidRDefault="006B5DDC" w:rsidP="006B5DD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Cs w:val="22"/>
                <w:cs/>
              </w:rPr>
            </w:pPr>
            <w:r w:rsidRPr="00DA00CE">
              <w:rPr>
                <w:rFonts w:ascii="TH SarabunIT๙" w:hAnsi="TH SarabunIT๙" w:cs="TH SarabunIT๙"/>
                <w:szCs w:val="22"/>
                <w:cs/>
              </w:rPr>
              <w:t>ยุทธศาสตร์ด้านการเติบโตที่เป็นมิตรกับสิ่งแวดล้อมเพื่อการพัฒนาอย่างยั่งยืน</w:t>
            </w:r>
          </w:p>
        </w:tc>
        <w:tc>
          <w:tcPr>
            <w:tcW w:w="1984" w:type="dxa"/>
          </w:tcPr>
          <w:p w:rsidR="00500330" w:rsidRPr="00DA00CE" w:rsidRDefault="006B5DDC" w:rsidP="006B5DD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Cs w:val="22"/>
                <w:cs/>
              </w:rPr>
            </w:pPr>
            <w:r w:rsidRPr="00DA00CE">
              <w:rPr>
                <w:rFonts w:ascii="TH SarabunIT๙" w:hAnsi="TH SarabunIT๙" w:cs="TH SarabunIT๙"/>
                <w:szCs w:val="22"/>
                <w:cs/>
              </w:rPr>
              <w:t>ยุทธศาสตร์ที่ 1 พัฒนาการท่องเที่ยวทางทะเลที่มีคุณภาพระดับโลก อย่างยั่งยืน</w:t>
            </w:r>
          </w:p>
        </w:tc>
        <w:tc>
          <w:tcPr>
            <w:tcW w:w="1980" w:type="dxa"/>
          </w:tcPr>
          <w:p w:rsidR="00500330" w:rsidRPr="00DA00CE" w:rsidRDefault="00500330" w:rsidP="0050033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Cs w:val="22"/>
                <w:cs/>
              </w:rPr>
            </w:pPr>
            <w:r w:rsidRPr="00DA00CE">
              <w:rPr>
                <w:rFonts w:ascii="TH SarabunIT๙" w:hAnsi="TH SarabunIT๙" w:cs="TH SarabunIT๙"/>
                <w:szCs w:val="22"/>
                <w:cs/>
              </w:rPr>
              <w:t>ยุทธศาสตร์ที่ 4  บริหารจัดการทรัพยากร ธรรมชาติและสิ่งแวดล้อม อย่างเหมาะสม กับชุนชน/พื้นที่และมีความยั่งยืน</w:t>
            </w:r>
          </w:p>
        </w:tc>
        <w:tc>
          <w:tcPr>
            <w:tcW w:w="2131" w:type="dxa"/>
          </w:tcPr>
          <w:p w:rsidR="00500330" w:rsidRPr="00DA00CE" w:rsidRDefault="00500330" w:rsidP="00500330">
            <w:pPr>
              <w:rPr>
                <w:rFonts w:ascii="TH SarabunIT๙" w:eastAsiaTheme="minorHAnsi" w:hAnsi="TH SarabunIT๙" w:cs="TH SarabunIT๙"/>
                <w:szCs w:val="22"/>
                <w:cs/>
              </w:rPr>
            </w:pPr>
            <w:r w:rsidRPr="00DA00CE">
              <w:rPr>
                <w:rFonts w:ascii="TH SarabunIT๙" w:eastAsiaTheme="minorHAnsi" w:hAnsi="TH SarabunIT๙" w:cs="TH SarabunIT๙"/>
                <w:szCs w:val="22"/>
                <w:cs/>
              </w:rPr>
              <w:t xml:space="preserve">ยุทธศาสตร์ที่ </w:t>
            </w:r>
            <w:r w:rsidRPr="00DA00CE">
              <w:rPr>
                <w:rFonts w:ascii="TH SarabunIT๙" w:eastAsiaTheme="minorHAnsi" w:hAnsi="TH SarabunIT๙" w:cs="TH SarabunIT๙"/>
                <w:szCs w:val="22"/>
              </w:rPr>
              <w:t>4</w:t>
            </w:r>
            <w:r w:rsidRPr="00DA00CE">
              <w:rPr>
                <w:rFonts w:ascii="TH SarabunIT๙" w:eastAsiaTheme="minorHAnsi" w:hAnsi="TH SarabunIT๙" w:cs="TH SarabunIT๙"/>
                <w:szCs w:val="22"/>
                <w:cs/>
              </w:rPr>
              <w:t xml:space="preserve"> ด้านการอนุรักษ์พลังงานและการจัดการทรัพยากรธรรมชาติและสิ่งแวดล้อมอย่างยั่งยืน</w:t>
            </w:r>
          </w:p>
        </w:tc>
        <w:tc>
          <w:tcPr>
            <w:tcW w:w="2126" w:type="dxa"/>
          </w:tcPr>
          <w:p w:rsidR="00500330" w:rsidRPr="00DA00CE" w:rsidRDefault="00500330" w:rsidP="00FF49B0">
            <w:pPr>
              <w:rPr>
                <w:rFonts w:ascii="TH SarabunIT๙" w:eastAsiaTheme="minorHAnsi" w:hAnsi="TH SarabunIT๙" w:cs="TH SarabunIT๙"/>
                <w:szCs w:val="22"/>
              </w:rPr>
            </w:pPr>
            <w:r w:rsidRPr="00DA00CE">
              <w:rPr>
                <w:rFonts w:ascii="TH SarabunIT๙" w:eastAsiaTheme="minorHAnsi" w:hAnsi="TH SarabunIT๙" w:cs="TH SarabunIT๙"/>
                <w:szCs w:val="22"/>
                <w:cs/>
              </w:rPr>
              <w:t xml:space="preserve">ยุทธศาสตร์ที่ </w:t>
            </w:r>
            <w:r w:rsidRPr="00DA00CE">
              <w:rPr>
                <w:rFonts w:ascii="TH SarabunIT๙" w:eastAsiaTheme="minorHAnsi" w:hAnsi="TH SarabunIT๙" w:cs="TH SarabunIT๙"/>
                <w:szCs w:val="22"/>
              </w:rPr>
              <w:t>4</w:t>
            </w:r>
            <w:r w:rsidRPr="00DA00CE">
              <w:rPr>
                <w:rFonts w:ascii="TH SarabunIT๙" w:eastAsiaTheme="minorHAnsi" w:hAnsi="TH SarabunIT๙" w:cs="TH SarabunIT๙"/>
                <w:szCs w:val="22"/>
                <w:cs/>
              </w:rPr>
              <w:t xml:space="preserve">  การพัฒนาด้าน</w:t>
            </w:r>
            <w:r w:rsidR="00FF49B0" w:rsidRPr="00DA00CE">
              <w:rPr>
                <w:rFonts w:ascii="TH SarabunIT๙" w:eastAsiaTheme="minorHAnsi" w:hAnsi="TH SarabunIT๙" w:cs="TH SarabunIT๙"/>
                <w:szCs w:val="22"/>
                <w:cs/>
              </w:rPr>
              <w:t>การอนุรักษ์พลังงานและการจัดการทรัพยากรธรรมชาติและสิ่งแวดล้อม</w:t>
            </w:r>
          </w:p>
        </w:tc>
        <w:tc>
          <w:tcPr>
            <w:tcW w:w="777" w:type="dxa"/>
          </w:tcPr>
          <w:p w:rsidR="00500330" w:rsidRPr="00DA00CE" w:rsidRDefault="00E87F99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DA00CE">
              <w:rPr>
                <w:rFonts w:ascii="TH SarabunIT๙" w:hAnsi="TH SarabunIT๙" w:cs="TH SarabunIT๙"/>
                <w:b/>
                <w:bCs/>
                <w:szCs w:val="22"/>
                <w:cs/>
              </w:rPr>
              <w:t>21</w:t>
            </w:r>
          </w:p>
        </w:tc>
        <w:tc>
          <w:tcPr>
            <w:tcW w:w="1444" w:type="dxa"/>
          </w:tcPr>
          <w:p w:rsidR="00500330" w:rsidRPr="00DA00CE" w:rsidRDefault="00DA00CE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6</w:t>
            </w:r>
          </w:p>
        </w:tc>
      </w:tr>
      <w:tr w:rsidR="00500330" w:rsidRPr="00DA00CE" w:rsidTr="00FF49B0">
        <w:tc>
          <w:tcPr>
            <w:tcW w:w="1791" w:type="dxa"/>
          </w:tcPr>
          <w:p w:rsidR="00500330" w:rsidRPr="00DA00CE" w:rsidRDefault="009E3FBD" w:rsidP="009E3F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Cs w:val="22"/>
                <w:cs/>
              </w:rPr>
            </w:pPr>
            <w:r w:rsidRPr="00DA00CE">
              <w:rPr>
                <w:rFonts w:ascii="TH SarabunIT๙" w:hAnsi="TH SarabunIT๙" w:cs="TH SarabunIT๙"/>
                <w:szCs w:val="22"/>
                <w:cs/>
              </w:rPr>
              <w:t>ยุทธศาสตร์ด้านการสร้างความสามารถในการแข่งขัน</w:t>
            </w:r>
          </w:p>
        </w:tc>
        <w:tc>
          <w:tcPr>
            <w:tcW w:w="1985" w:type="dxa"/>
          </w:tcPr>
          <w:p w:rsidR="00500330" w:rsidRPr="00DA00CE" w:rsidRDefault="009E3FBD" w:rsidP="009E3F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Cs w:val="22"/>
                <w:cs/>
              </w:rPr>
            </w:pPr>
            <w:r w:rsidRPr="00DA00CE">
              <w:rPr>
                <w:rFonts w:ascii="TH SarabunIT๙" w:hAnsi="TH SarabunIT๙" w:cs="TH SarabunIT๙"/>
                <w:szCs w:val="22"/>
                <w:cs/>
              </w:rPr>
              <w:t>ยุทธศาสตร์การสร้างความเข้มแข็งทางเศรษฐกิจและแข่งขันได้อย่างยั่งยืน</w:t>
            </w:r>
          </w:p>
        </w:tc>
        <w:tc>
          <w:tcPr>
            <w:tcW w:w="1984" w:type="dxa"/>
          </w:tcPr>
          <w:p w:rsidR="00500330" w:rsidRPr="00DA00CE" w:rsidRDefault="006B5DDC" w:rsidP="006B5DD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Cs w:val="22"/>
                <w:cs/>
              </w:rPr>
            </w:pPr>
            <w:r w:rsidRPr="00DA00CE">
              <w:rPr>
                <w:rFonts w:ascii="TH SarabunIT๙" w:hAnsi="TH SarabunIT๙" w:cs="TH SarabunIT๙"/>
                <w:szCs w:val="22"/>
                <w:cs/>
              </w:rPr>
              <w:t>ยุทธศาสตร์ที่ 1 พัฒนาการท่องเที่ยวทางทะเลที่มีคุณภาพระดับโลก อย่างยั่งยืน</w:t>
            </w:r>
          </w:p>
        </w:tc>
        <w:tc>
          <w:tcPr>
            <w:tcW w:w="1980" w:type="dxa"/>
          </w:tcPr>
          <w:p w:rsidR="00500330" w:rsidRPr="00DA00CE" w:rsidRDefault="00500330" w:rsidP="009E3F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Cs w:val="22"/>
                <w:cs/>
              </w:rPr>
            </w:pPr>
            <w:r w:rsidRPr="00DA00CE">
              <w:rPr>
                <w:rFonts w:ascii="TH SarabunIT๙" w:hAnsi="TH SarabunIT๙" w:cs="TH SarabunIT๙"/>
                <w:szCs w:val="22"/>
                <w:cs/>
              </w:rPr>
              <w:t xml:space="preserve">ยุทธศาสตร์ที่ </w:t>
            </w:r>
            <w:r w:rsidRPr="00DA00CE">
              <w:rPr>
                <w:rFonts w:ascii="TH SarabunIT๙" w:hAnsi="TH SarabunIT๙" w:cs="TH SarabunIT๙"/>
                <w:szCs w:val="22"/>
              </w:rPr>
              <w:t>1</w:t>
            </w:r>
            <w:r w:rsidRPr="00DA00CE">
              <w:rPr>
                <w:rFonts w:ascii="TH SarabunIT๙" w:hAnsi="TH SarabunIT๙" w:cs="TH SarabunIT๙"/>
                <w:szCs w:val="22"/>
                <w:cs/>
              </w:rPr>
              <w:t>สร้างฐานเ</w:t>
            </w:r>
            <w:r w:rsidR="009E3FBD" w:rsidRPr="00DA00CE">
              <w:rPr>
                <w:rFonts w:ascii="TH SarabunIT๙" w:hAnsi="TH SarabunIT๙" w:cs="TH SarabunIT๙"/>
                <w:szCs w:val="22"/>
                <w:cs/>
              </w:rPr>
              <w:t>ศรษฐกิจ ของจังหวัดด้านเกษตรกรรม</w:t>
            </w:r>
            <w:r w:rsidRPr="00DA00CE">
              <w:rPr>
                <w:rFonts w:ascii="TH SarabunIT๙" w:hAnsi="TH SarabunIT๙" w:cs="TH SarabunIT๙"/>
                <w:szCs w:val="22"/>
                <w:cs/>
              </w:rPr>
              <w:t>อุตสาหกรรมและ</w:t>
            </w:r>
            <w:r w:rsidR="009E3FBD" w:rsidRPr="00DA00CE">
              <w:rPr>
                <w:rFonts w:ascii="TH SarabunIT๙" w:hAnsi="TH SarabunIT๙" w:cs="TH SarabunIT๙"/>
                <w:szCs w:val="22"/>
                <w:cs/>
              </w:rPr>
              <w:t>การท่องเที่ยว</w:t>
            </w:r>
            <w:r w:rsidRPr="00DA00CE">
              <w:rPr>
                <w:rFonts w:ascii="TH SarabunIT๙" w:hAnsi="TH SarabunIT๙" w:cs="TH SarabunIT๙"/>
                <w:szCs w:val="22"/>
                <w:cs/>
              </w:rPr>
              <w:t>ที่มั่งคั่งและยั่งยืน</w:t>
            </w:r>
          </w:p>
        </w:tc>
        <w:tc>
          <w:tcPr>
            <w:tcW w:w="2131" w:type="dxa"/>
          </w:tcPr>
          <w:p w:rsidR="00500330" w:rsidRPr="00DA00CE" w:rsidRDefault="00500330" w:rsidP="0050033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Cs w:val="22"/>
                <w:cs/>
              </w:rPr>
            </w:pPr>
            <w:r w:rsidRPr="00DA00CE">
              <w:rPr>
                <w:rFonts w:ascii="TH SarabunIT๙" w:hAnsi="TH SarabunIT๙" w:cs="TH SarabunIT๙"/>
                <w:szCs w:val="22"/>
                <w:cs/>
              </w:rPr>
              <w:t>ยุทธศาสตร์ที่</w:t>
            </w:r>
            <w:r w:rsidR="00FF49B0" w:rsidRPr="00DA00CE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DA00CE">
              <w:rPr>
                <w:rFonts w:ascii="TH SarabunIT๙" w:hAnsi="TH SarabunIT๙" w:cs="TH SarabunIT๙"/>
                <w:szCs w:val="22"/>
              </w:rPr>
              <w:t>1</w:t>
            </w:r>
            <w:r w:rsidRPr="00DA00CE">
              <w:rPr>
                <w:rFonts w:ascii="TH SarabunIT๙" w:hAnsi="TH SarabunIT๙" w:cs="TH SarabunIT๙"/>
                <w:szCs w:val="22"/>
                <w:cs/>
              </w:rPr>
              <w:t xml:space="preserve"> การพัฒนาด้านโครงสร้างพื้นฐานควบคู่การท่องเที่ยวเชิงอนุรักษ์</w:t>
            </w:r>
          </w:p>
        </w:tc>
        <w:tc>
          <w:tcPr>
            <w:tcW w:w="2126" w:type="dxa"/>
          </w:tcPr>
          <w:p w:rsidR="00500330" w:rsidRPr="00DA00CE" w:rsidRDefault="00500330" w:rsidP="00FF49B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Cs w:val="22"/>
              </w:rPr>
            </w:pPr>
            <w:r w:rsidRPr="00DA00CE">
              <w:rPr>
                <w:rFonts w:ascii="TH SarabunIT๙" w:hAnsi="TH SarabunIT๙" w:cs="TH SarabunIT๙"/>
                <w:szCs w:val="22"/>
                <w:cs/>
              </w:rPr>
              <w:t xml:space="preserve">ยุทธศาสตร์ที่ </w:t>
            </w:r>
            <w:r w:rsidRPr="00DA00CE">
              <w:rPr>
                <w:rFonts w:ascii="TH SarabunIT๙" w:hAnsi="TH SarabunIT๙" w:cs="TH SarabunIT๙"/>
                <w:szCs w:val="22"/>
              </w:rPr>
              <w:t>5</w:t>
            </w:r>
            <w:r w:rsidRPr="00DA00CE">
              <w:rPr>
                <w:rFonts w:ascii="TH SarabunIT๙" w:hAnsi="TH SarabunIT๙" w:cs="TH SarabunIT๙"/>
                <w:szCs w:val="22"/>
                <w:cs/>
              </w:rPr>
              <w:t xml:space="preserve"> การพัฒนาด้าน</w:t>
            </w:r>
            <w:r w:rsidR="00FF49B0" w:rsidRPr="00DA00CE">
              <w:rPr>
                <w:rFonts w:ascii="TH SarabunIT๙" w:hAnsi="TH SarabunIT๙" w:cs="TH SarabunIT๙"/>
                <w:szCs w:val="22"/>
                <w:cs/>
              </w:rPr>
              <w:t>อนุรักษ์และส่งเสริมประเพณี วัฒนธรรมและภูมิปัญญาท้องถิ่น</w:t>
            </w:r>
            <w:r w:rsidRPr="00DA00CE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</w:p>
        </w:tc>
        <w:tc>
          <w:tcPr>
            <w:tcW w:w="777" w:type="dxa"/>
          </w:tcPr>
          <w:p w:rsidR="00500330" w:rsidRPr="00DA00CE" w:rsidRDefault="00E87F99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DA00CE">
              <w:rPr>
                <w:rFonts w:ascii="TH SarabunIT๙" w:hAnsi="TH SarabunIT๙" w:cs="TH SarabunIT๙"/>
                <w:b/>
                <w:bCs/>
                <w:szCs w:val="22"/>
                <w:cs/>
              </w:rPr>
              <w:t>12</w:t>
            </w:r>
          </w:p>
        </w:tc>
        <w:tc>
          <w:tcPr>
            <w:tcW w:w="1444" w:type="dxa"/>
          </w:tcPr>
          <w:p w:rsidR="00500330" w:rsidRPr="00DA00CE" w:rsidRDefault="00DA00CE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</w:t>
            </w:r>
          </w:p>
        </w:tc>
      </w:tr>
      <w:tr w:rsidR="00500330" w:rsidRPr="00DA00CE" w:rsidTr="00FF49B0">
        <w:tc>
          <w:tcPr>
            <w:tcW w:w="1791" w:type="dxa"/>
          </w:tcPr>
          <w:p w:rsidR="00500330" w:rsidRPr="00DA00CE" w:rsidRDefault="009E3FBD" w:rsidP="009E3F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Cs w:val="22"/>
                <w:cs/>
              </w:rPr>
            </w:pPr>
            <w:r w:rsidRPr="00DA00CE">
              <w:rPr>
                <w:rFonts w:ascii="TH SarabunIT๙" w:hAnsi="TH SarabunIT๙" w:cs="TH SarabunIT๙"/>
                <w:szCs w:val="22"/>
                <w:cs/>
              </w:rPr>
              <w:t>ยุทธศาสตร์การพัฒนาและเสริมสร้างศักยภาพคน</w:t>
            </w:r>
          </w:p>
        </w:tc>
        <w:tc>
          <w:tcPr>
            <w:tcW w:w="1985" w:type="dxa"/>
          </w:tcPr>
          <w:p w:rsidR="00500330" w:rsidRPr="00DA00CE" w:rsidRDefault="009E3FBD" w:rsidP="009E3F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Cs w:val="22"/>
                <w:cs/>
              </w:rPr>
            </w:pPr>
            <w:r w:rsidRPr="00DA00CE">
              <w:rPr>
                <w:rFonts w:ascii="TH SarabunIT๙" w:hAnsi="TH SarabunIT๙" w:cs="TH SarabunIT๙"/>
                <w:szCs w:val="22"/>
                <w:cs/>
              </w:rPr>
              <w:t>ยุทธศาสตร์การเสริมสร้างและพัฒนาศักยภาพทุนมนุษย์</w:t>
            </w:r>
          </w:p>
        </w:tc>
        <w:tc>
          <w:tcPr>
            <w:tcW w:w="1984" w:type="dxa"/>
          </w:tcPr>
          <w:p w:rsidR="00500330" w:rsidRPr="00DA00CE" w:rsidRDefault="006B5DDC" w:rsidP="006B5DD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Cs w:val="22"/>
                <w:cs/>
              </w:rPr>
            </w:pPr>
            <w:r w:rsidRPr="00DA00CE">
              <w:rPr>
                <w:rFonts w:ascii="TH SarabunIT๙" w:hAnsi="TH SarabunIT๙" w:cs="TH SarabunIT๙"/>
                <w:szCs w:val="22"/>
                <w:cs/>
              </w:rPr>
              <w:t>ยุทธศาสตร์ที่ 1 พัฒนาการท่องเที่ยวทางทะเลที่มีคุณภาพระดับโลก อย่างยั่งยืน</w:t>
            </w:r>
          </w:p>
        </w:tc>
        <w:tc>
          <w:tcPr>
            <w:tcW w:w="1980" w:type="dxa"/>
          </w:tcPr>
          <w:p w:rsidR="00500330" w:rsidRPr="00DA00CE" w:rsidRDefault="00500330" w:rsidP="0050033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Cs w:val="22"/>
                <w:cs/>
              </w:rPr>
            </w:pPr>
            <w:r w:rsidRPr="00DA00CE">
              <w:rPr>
                <w:rFonts w:ascii="TH SarabunIT๙" w:hAnsi="TH SarabunIT๙" w:cs="TH SarabunIT๙"/>
                <w:szCs w:val="22"/>
                <w:cs/>
              </w:rPr>
              <w:t xml:space="preserve">ยุทธศาสตร์ที่ </w:t>
            </w:r>
            <w:r w:rsidRPr="00DA00CE">
              <w:rPr>
                <w:rFonts w:ascii="TH SarabunIT๙" w:hAnsi="TH SarabunIT๙" w:cs="TH SarabunIT๙"/>
                <w:szCs w:val="22"/>
              </w:rPr>
              <w:t>4</w:t>
            </w:r>
            <w:r w:rsidRPr="00DA00CE">
              <w:rPr>
                <w:rFonts w:ascii="TH SarabunIT๙" w:hAnsi="TH SarabunIT๙" w:cs="TH SarabunIT๙"/>
                <w:szCs w:val="22"/>
                <w:cs/>
              </w:rPr>
              <w:t xml:space="preserve">  บริหารจัดการทรัพยากรธรรมชาติและสิ่งแวดล้อมอย่างเหมาะสมกับชุนชน/พื้นที่และมีความยั่งยืน</w:t>
            </w:r>
          </w:p>
        </w:tc>
        <w:tc>
          <w:tcPr>
            <w:tcW w:w="2131" w:type="dxa"/>
          </w:tcPr>
          <w:p w:rsidR="00500330" w:rsidRPr="00DA00CE" w:rsidRDefault="00500330" w:rsidP="0050033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Cs w:val="22"/>
                <w:cs/>
              </w:rPr>
            </w:pPr>
            <w:r w:rsidRPr="00DA00CE">
              <w:rPr>
                <w:rFonts w:ascii="TH SarabunIT๙" w:hAnsi="TH SarabunIT๙" w:cs="TH SarabunIT๙"/>
                <w:szCs w:val="22"/>
                <w:cs/>
              </w:rPr>
              <w:t xml:space="preserve">ยุทธศาสตร์ที่  </w:t>
            </w:r>
            <w:r w:rsidRPr="00DA00CE">
              <w:rPr>
                <w:rFonts w:ascii="TH SarabunIT๙" w:hAnsi="TH SarabunIT๙" w:cs="TH SarabunIT๙"/>
                <w:szCs w:val="22"/>
              </w:rPr>
              <w:t>5</w:t>
            </w:r>
            <w:r w:rsidRPr="00DA00CE">
              <w:rPr>
                <w:rFonts w:ascii="TH SarabunIT๙" w:hAnsi="TH SarabunIT๙" w:cs="TH SarabunIT๙"/>
                <w:szCs w:val="22"/>
                <w:cs/>
              </w:rPr>
              <w:t xml:space="preserve"> การพัฒนาด้านการอนุรักษ์และส่งเสริมประเพณี วัฒนธรรม และภูมิปัญญา</w:t>
            </w:r>
          </w:p>
        </w:tc>
        <w:tc>
          <w:tcPr>
            <w:tcW w:w="2126" w:type="dxa"/>
          </w:tcPr>
          <w:p w:rsidR="00500330" w:rsidRPr="00DA00CE" w:rsidRDefault="00500330" w:rsidP="00FF49B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Cs w:val="22"/>
              </w:rPr>
            </w:pPr>
            <w:r w:rsidRPr="00DA00CE">
              <w:rPr>
                <w:rFonts w:ascii="TH SarabunIT๙" w:hAnsi="TH SarabunIT๙" w:cs="TH SarabunIT๙"/>
                <w:szCs w:val="22"/>
                <w:cs/>
              </w:rPr>
              <w:t>ยุทธศาสตร์ที่</w:t>
            </w:r>
            <w:r w:rsidR="00FF49B0" w:rsidRPr="00DA00CE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 w:rsidRPr="00DA00CE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 w:rsidRPr="00DA00CE">
              <w:rPr>
                <w:rFonts w:ascii="TH SarabunIT๙" w:hAnsi="TH SarabunIT๙" w:cs="TH SarabunIT๙"/>
                <w:szCs w:val="22"/>
              </w:rPr>
              <w:t xml:space="preserve">6.  </w:t>
            </w:r>
            <w:r w:rsidRPr="00DA00CE">
              <w:rPr>
                <w:rFonts w:ascii="TH SarabunIT๙" w:hAnsi="TH SarabunIT๙" w:cs="TH SarabunIT๙"/>
                <w:szCs w:val="22"/>
                <w:cs/>
              </w:rPr>
              <w:t>การพัฒนาด้าน</w:t>
            </w:r>
            <w:r w:rsidR="00FF49B0" w:rsidRPr="00DA00CE">
              <w:rPr>
                <w:rFonts w:ascii="TH SarabunIT๙" w:hAnsi="TH SarabunIT๙" w:cs="TH SarabunIT๙"/>
                <w:szCs w:val="22"/>
                <w:cs/>
              </w:rPr>
              <w:t>อยู่ดีมีสุขของท้องถิ่น</w:t>
            </w:r>
          </w:p>
        </w:tc>
        <w:tc>
          <w:tcPr>
            <w:tcW w:w="777" w:type="dxa"/>
          </w:tcPr>
          <w:p w:rsidR="00500330" w:rsidRPr="00DA00CE" w:rsidRDefault="00E87F99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DA00CE">
              <w:rPr>
                <w:rFonts w:ascii="TH SarabunIT๙" w:hAnsi="TH SarabunIT๙" w:cs="TH SarabunIT๙"/>
                <w:b/>
                <w:bCs/>
                <w:szCs w:val="22"/>
                <w:cs/>
              </w:rPr>
              <w:t>8</w:t>
            </w:r>
          </w:p>
        </w:tc>
        <w:tc>
          <w:tcPr>
            <w:tcW w:w="1444" w:type="dxa"/>
          </w:tcPr>
          <w:p w:rsidR="00500330" w:rsidRPr="00DA00CE" w:rsidRDefault="00DA00CE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2</w:t>
            </w:r>
          </w:p>
        </w:tc>
      </w:tr>
      <w:tr w:rsidR="0087140B" w:rsidRPr="00DA00CE" w:rsidTr="00FF49B0">
        <w:tc>
          <w:tcPr>
            <w:tcW w:w="9871" w:type="dxa"/>
            <w:gridSpan w:val="5"/>
            <w:tcBorders>
              <w:left w:val="nil"/>
              <w:bottom w:val="nil"/>
            </w:tcBorders>
          </w:tcPr>
          <w:p w:rsidR="0087140B" w:rsidRPr="00DA00CE" w:rsidRDefault="0087140B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2126" w:type="dxa"/>
          </w:tcPr>
          <w:p w:rsidR="0087140B" w:rsidRPr="00DA00CE" w:rsidRDefault="0087140B" w:rsidP="008714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right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DA00CE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777" w:type="dxa"/>
          </w:tcPr>
          <w:p w:rsidR="0087140B" w:rsidRPr="00DA00CE" w:rsidRDefault="005C5F83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DA00CE">
              <w:rPr>
                <w:rFonts w:ascii="TH SarabunIT๙" w:hAnsi="TH SarabunIT๙" w:cs="TH SarabunIT๙"/>
                <w:b/>
                <w:bCs/>
                <w:szCs w:val="22"/>
                <w:cs/>
              </w:rPr>
              <w:t>225</w:t>
            </w:r>
          </w:p>
        </w:tc>
        <w:tc>
          <w:tcPr>
            <w:tcW w:w="1444" w:type="dxa"/>
          </w:tcPr>
          <w:p w:rsidR="0087140B" w:rsidRPr="00DA00CE" w:rsidRDefault="00EF7EBA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56</w:t>
            </w:r>
          </w:p>
        </w:tc>
      </w:tr>
    </w:tbl>
    <w:p w:rsidR="00277B5F" w:rsidRPr="00E65E39" w:rsidRDefault="00E65E39" w:rsidP="006D4A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Cs w:val="2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1E72D0" w:rsidRPr="00E65E39" w:rsidRDefault="002361A4" w:rsidP="00E7407B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/>
          <w:noProof/>
          <w:szCs w:val="22"/>
        </w:rPr>
        <w:pict>
          <v:shape id="_x0000_s1034" type="#_x0000_t202" style="position:absolute;margin-left:312.75pt;margin-top:36.55pt;width:70.5pt;height:24.75pt;z-index:251667456" stroked="f">
            <v:textbox>
              <w:txbxContent>
                <w:p w:rsidR="006B71DF" w:rsidRPr="004120CB" w:rsidRDefault="006B71DF" w:rsidP="006D4A13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120CB">
                    <w:rPr>
                      <w:rFonts w:ascii="TH SarabunIT๙" w:hAnsi="TH SarabunIT๙" w:cs="TH SarabunIT๙"/>
                      <w:sz w:val="28"/>
                    </w:rPr>
                    <w:t>-1</w:t>
                  </w:r>
                  <w:r w:rsidR="00EF47A7" w:rsidRPr="004120CB">
                    <w:rPr>
                      <w:rFonts w:ascii="TH SarabunIT๙" w:hAnsi="TH SarabunIT๙" w:cs="TH SarabunIT๙"/>
                      <w:sz w:val="28"/>
                    </w:rPr>
                    <w:t>4</w:t>
                  </w:r>
                  <w:r w:rsidRPr="004120CB">
                    <w:rPr>
                      <w:rFonts w:ascii="TH SarabunIT๙" w:hAnsi="TH SarabunIT๙" w:cs="TH SarabunIT๙"/>
                      <w:sz w:val="28"/>
                    </w:rPr>
                    <w:t>-</w:t>
                  </w:r>
                </w:p>
              </w:txbxContent>
            </v:textbox>
          </v:shape>
        </w:pict>
      </w:r>
    </w:p>
    <w:p w:rsidR="004C05C4" w:rsidRPr="00642B1D" w:rsidRDefault="004C05C4" w:rsidP="004C05C4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2B1D">
        <w:rPr>
          <w:rFonts w:ascii="TH SarabunIT๙" w:hAnsi="TH SarabunIT๙" w:cs="TH SarabunIT๙"/>
          <w:b/>
          <w:bCs/>
          <w:sz w:val="32"/>
          <w:szCs w:val="32"/>
        </w:rPr>
        <w:lastRenderedPageBreak/>
        <w:t>3</w:t>
      </w:r>
      <w:r w:rsidRPr="00642B1D">
        <w:rPr>
          <w:rFonts w:ascii="TH SarabunIT๙" w:hAnsi="TH SarabunIT๙" w:cs="TH SarabunIT๙"/>
          <w:b/>
          <w:bCs/>
          <w:sz w:val="28"/>
          <w:cs/>
        </w:rPr>
        <w:t xml:space="preserve">. </w:t>
      </w:r>
      <w:r w:rsidRPr="00642B1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2B1D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การติดตามและประเมินผลโครงการ ปีงบประมาณพ.ศ. 2561</w:t>
      </w:r>
    </w:p>
    <w:p w:rsidR="004C05C4" w:rsidRPr="00642B1D" w:rsidRDefault="004120CB" w:rsidP="004120CB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2268"/>
          <w:tab w:val="left" w:pos="2835"/>
        </w:tabs>
        <w:spacing w:before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 w:rsidR="004C05C4" w:rsidRPr="00642B1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4C05C4" w:rsidRPr="00642B1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4C05C4" w:rsidRPr="00642B1D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C52BC" w:rsidRPr="00642B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50491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DC52BC" w:rsidRPr="00642B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 1 </w:t>
      </w:r>
      <w:r w:rsidR="004C05C4" w:rsidRPr="00642B1D">
        <w:rPr>
          <w:rFonts w:ascii="TH SarabunIT๙" w:hAnsi="TH SarabunIT๙" w:cs="TH SarabunIT๙"/>
          <w:b/>
          <w:bCs/>
          <w:sz w:val="32"/>
          <w:szCs w:val="32"/>
          <w:cs/>
        </w:rPr>
        <w:t>ตุลาคม 2560</w:t>
      </w:r>
      <w:r w:rsidR="00DC52BC" w:rsidRPr="00642B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ถึงวันที่ </w:t>
      </w:r>
      <w:r w:rsidR="0050491B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="004C05C4" w:rsidRPr="00642B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049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กันยายน </w:t>
      </w:r>
      <w:r w:rsidR="004C05C4" w:rsidRPr="00642B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2561</w:t>
      </w:r>
    </w:p>
    <w:p w:rsidR="004C05C4" w:rsidRPr="00642B1D" w:rsidRDefault="004120CB" w:rsidP="00C87303">
      <w:pPr>
        <w:pStyle w:val="a3"/>
        <w:tabs>
          <w:tab w:val="left" w:pos="284"/>
          <w:tab w:val="left" w:pos="1418"/>
          <w:tab w:val="left" w:pos="1560"/>
          <w:tab w:val="left" w:pos="1843"/>
          <w:tab w:val="left" w:pos="2127"/>
          <w:tab w:val="left" w:pos="2410"/>
          <w:tab w:val="left" w:pos="2835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4C05C4" w:rsidRPr="00642B1D">
        <w:rPr>
          <w:rFonts w:ascii="TH SarabunIT๙" w:hAnsi="TH SarabunIT๙" w:cs="TH SarabunIT๙"/>
          <w:sz w:val="32"/>
          <w:szCs w:val="32"/>
        </w:rPr>
        <w:tab/>
        <w:t>3.1.1</w:t>
      </w:r>
      <w:r w:rsidR="004C05C4" w:rsidRPr="00642B1D">
        <w:rPr>
          <w:rFonts w:ascii="TH SarabunIT๙" w:hAnsi="TH SarabunIT๙" w:cs="TH SarabunIT๙"/>
          <w:sz w:val="32"/>
          <w:szCs w:val="32"/>
        </w:rPr>
        <w:tab/>
      </w:r>
      <w:r w:rsidR="004C05C4" w:rsidRPr="00642B1D">
        <w:rPr>
          <w:rFonts w:ascii="TH SarabunIT๙" w:hAnsi="TH SarabunIT๙" w:cs="TH SarabunIT๙"/>
          <w:sz w:val="32"/>
          <w:szCs w:val="32"/>
          <w:cs/>
        </w:rPr>
        <w:t>ยุทธศาสตร์การพัฒนาและแผนงาน</w:t>
      </w:r>
    </w:p>
    <w:tbl>
      <w:tblPr>
        <w:tblStyle w:val="a5"/>
        <w:tblW w:w="14400" w:type="dxa"/>
        <w:tblInd w:w="108" w:type="dxa"/>
        <w:tblLook w:val="04A0"/>
      </w:tblPr>
      <w:tblGrid>
        <w:gridCol w:w="3248"/>
        <w:gridCol w:w="2242"/>
        <w:gridCol w:w="2700"/>
        <w:gridCol w:w="1530"/>
        <w:gridCol w:w="2424"/>
        <w:gridCol w:w="906"/>
        <w:gridCol w:w="1350"/>
      </w:tblGrid>
      <w:tr w:rsidR="00AB733D" w:rsidRPr="00642B1D" w:rsidTr="003A3A3D">
        <w:tc>
          <w:tcPr>
            <w:tcW w:w="3248" w:type="dxa"/>
            <w:vMerge w:val="restart"/>
            <w:shd w:val="clear" w:color="auto" w:fill="F2F2F2" w:themeFill="background1" w:themeFillShade="F2"/>
          </w:tcPr>
          <w:p w:rsidR="00AB733D" w:rsidRPr="00642B1D" w:rsidRDefault="00AB733D" w:rsidP="000B001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42B1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2242" w:type="dxa"/>
            <w:vMerge w:val="restart"/>
            <w:shd w:val="clear" w:color="auto" w:fill="F2F2F2" w:themeFill="background1" w:themeFillShade="F2"/>
          </w:tcPr>
          <w:p w:rsidR="00AB733D" w:rsidRPr="00642B1D" w:rsidRDefault="00AB733D" w:rsidP="000B001B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42B1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ด้าน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</w:tcPr>
          <w:p w:rsidR="00AB733D" w:rsidRPr="00642B1D" w:rsidRDefault="00AB733D" w:rsidP="000B001B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42B1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แผนงาน</w:t>
            </w:r>
          </w:p>
        </w:tc>
        <w:tc>
          <w:tcPr>
            <w:tcW w:w="1530" w:type="dxa"/>
            <w:vMerge w:val="restart"/>
            <w:shd w:val="clear" w:color="auto" w:fill="F2F2F2" w:themeFill="background1" w:themeFillShade="F2"/>
          </w:tcPr>
          <w:p w:rsidR="00AB733D" w:rsidRPr="00642B1D" w:rsidRDefault="00AB733D" w:rsidP="000B001B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42B1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AB733D" w:rsidRPr="00642B1D" w:rsidRDefault="00AB733D" w:rsidP="000B001B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42B1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รับผิดชอบหลัก</w:t>
            </w:r>
          </w:p>
        </w:tc>
        <w:tc>
          <w:tcPr>
            <w:tcW w:w="2424" w:type="dxa"/>
            <w:vMerge w:val="restart"/>
            <w:shd w:val="clear" w:color="auto" w:fill="F2F2F2" w:themeFill="background1" w:themeFillShade="F2"/>
          </w:tcPr>
          <w:p w:rsidR="00AB733D" w:rsidRPr="00642B1D" w:rsidRDefault="00AB733D" w:rsidP="000B001B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42B1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AB733D" w:rsidRPr="00642B1D" w:rsidRDefault="00AB733D" w:rsidP="000B001B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42B1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สนับสนุน</w:t>
            </w:r>
          </w:p>
        </w:tc>
        <w:tc>
          <w:tcPr>
            <w:tcW w:w="2256" w:type="dxa"/>
            <w:gridSpan w:val="2"/>
            <w:shd w:val="clear" w:color="auto" w:fill="F2F2F2" w:themeFill="background1" w:themeFillShade="F2"/>
          </w:tcPr>
          <w:p w:rsidR="00AB733D" w:rsidRPr="00642B1D" w:rsidRDefault="00AB733D" w:rsidP="00850C0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42B1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ดำเนินการจริง</w:t>
            </w:r>
          </w:p>
        </w:tc>
      </w:tr>
      <w:tr w:rsidR="00AB733D" w:rsidRPr="00642B1D" w:rsidTr="003A3A3D">
        <w:tc>
          <w:tcPr>
            <w:tcW w:w="3248" w:type="dxa"/>
            <w:vMerge/>
            <w:shd w:val="clear" w:color="auto" w:fill="F2F2F2" w:themeFill="background1" w:themeFillShade="F2"/>
          </w:tcPr>
          <w:p w:rsidR="00AB733D" w:rsidRPr="00642B1D" w:rsidRDefault="00AB733D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42" w:type="dxa"/>
            <w:vMerge/>
            <w:shd w:val="clear" w:color="auto" w:fill="F2F2F2" w:themeFill="background1" w:themeFillShade="F2"/>
          </w:tcPr>
          <w:p w:rsidR="00AB733D" w:rsidRPr="00642B1D" w:rsidRDefault="00AB733D" w:rsidP="00AB733D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700" w:type="dxa"/>
            <w:vMerge/>
            <w:shd w:val="clear" w:color="auto" w:fill="F2F2F2" w:themeFill="background1" w:themeFillShade="F2"/>
          </w:tcPr>
          <w:p w:rsidR="00AB733D" w:rsidRPr="00642B1D" w:rsidRDefault="00AB733D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30" w:type="dxa"/>
            <w:vMerge/>
            <w:shd w:val="clear" w:color="auto" w:fill="F2F2F2" w:themeFill="background1" w:themeFillShade="F2"/>
          </w:tcPr>
          <w:p w:rsidR="00AB733D" w:rsidRPr="00642B1D" w:rsidRDefault="00AB733D" w:rsidP="00AA6997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24" w:type="dxa"/>
            <w:vMerge/>
            <w:shd w:val="clear" w:color="auto" w:fill="F2F2F2" w:themeFill="background1" w:themeFillShade="F2"/>
          </w:tcPr>
          <w:p w:rsidR="00AB733D" w:rsidRPr="00642B1D" w:rsidRDefault="00AB733D" w:rsidP="00AA6997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AB733D" w:rsidRPr="00642B1D" w:rsidRDefault="00AB733D" w:rsidP="000B001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42B1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AB733D" w:rsidRPr="00642B1D" w:rsidRDefault="00AB733D" w:rsidP="000B001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42B1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จำนวนเงิน</w:t>
            </w:r>
          </w:p>
          <w:p w:rsidR="00AB733D" w:rsidRPr="00642B1D" w:rsidRDefault="00AB733D" w:rsidP="000B001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42B1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</w:tr>
      <w:tr w:rsidR="00AB733D" w:rsidRPr="00642B1D" w:rsidTr="003A3A3D">
        <w:tc>
          <w:tcPr>
            <w:tcW w:w="3248" w:type="dxa"/>
          </w:tcPr>
          <w:p w:rsidR="00AB733D" w:rsidRPr="00642B1D" w:rsidRDefault="00AB733D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1)  ยุทธศาสตร์การพัฒนาโครงสร้างพื้นฐาน</w:t>
            </w:r>
            <w:r w:rsidR="00642B1D"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  <w:r w:rsidR="00642B1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วบคู่การท่องเที่ยวเชิงอนุรักษ์</w:t>
            </w:r>
          </w:p>
        </w:tc>
        <w:tc>
          <w:tcPr>
            <w:tcW w:w="2242" w:type="dxa"/>
          </w:tcPr>
          <w:p w:rsidR="00AB733D" w:rsidRPr="00642B1D" w:rsidRDefault="003A3A3D" w:rsidP="00F57763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1.1 ด้านบริการชุมชนและสังคม</w:t>
            </w:r>
          </w:p>
          <w:p w:rsidR="003A3A3D" w:rsidRPr="00642B1D" w:rsidRDefault="003A3A3D" w:rsidP="00F57763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1.2 ด้านการเศรษฐกิจ</w:t>
            </w:r>
          </w:p>
        </w:tc>
        <w:tc>
          <w:tcPr>
            <w:tcW w:w="2700" w:type="dxa"/>
          </w:tcPr>
          <w:p w:rsidR="00AB733D" w:rsidRPr="00642B1D" w:rsidRDefault="00AB733D" w:rsidP="00F57763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1.1 แผนงานเคหะและชุมชน</w:t>
            </w:r>
          </w:p>
          <w:p w:rsidR="00AB733D" w:rsidRPr="00642B1D" w:rsidRDefault="00AB733D" w:rsidP="00F57763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1.2 แผนงานการพาณิชย์</w:t>
            </w:r>
          </w:p>
        </w:tc>
        <w:tc>
          <w:tcPr>
            <w:tcW w:w="1530" w:type="dxa"/>
          </w:tcPr>
          <w:p w:rsidR="00AB733D" w:rsidRPr="00642B1D" w:rsidRDefault="00AB733D" w:rsidP="00F57763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AB733D" w:rsidRPr="00642B1D" w:rsidRDefault="00AB733D" w:rsidP="00F57763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2424" w:type="dxa"/>
          </w:tcPr>
          <w:p w:rsidR="00AB733D" w:rsidRPr="00642B1D" w:rsidRDefault="00AB733D" w:rsidP="00F57763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กองคลัง</w:t>
            </w:r>
          </w:p>
          <w:p w:rsidR="00AB733D" w:rsidRPr="00642B1D" w:rsidRDefault="00AB733D" w:rsidP="00F57763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สำนักปลัด,กองคลัง</w:t>
            </w:r>
          </w:p>
        </w:tc>
        <w:tc>
          <w:tcPr>
            <w:tcW w:w="906" w:type="dxa"/>
          </w:tcPr>
          <w:p w:rsidR="00AB733D" w:rsidRPr="00642B1D" w:rsidRDefault="009F2792" w:rsidP="00F5776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350" w:type="dxa"/>
          </w:tcPr>
          <w:p w:rsidR="00AB733D" w:rsidRPr="00642B1D" w:rsidRDefault="009F2792" w:rsidP="006340A8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4,346,000</w:t>
            </w:r>
          </w:p>
        </w:tc>
      </w:tr>
      <w:tr w:rsidR="00AB733D" w:rsidRPr="00642B1D" w:rsidTr="003A3A3D">
        <w:tc>
          <w:tcPr>
            <w:tcW w:w="3248" w:type="dxa"/>
          </w:tcPr>
          <w:p w:rsidR="00AB733D" w:rsidRPr="00642B1D" w:rsidRDefault="00AB733D" w:rsidP="00642B1D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2) ยุทธศาสตร์การพัฒนาด้านคุณภาพชีวิตและ</w:t>
            </w:r>
            <w:r w:rsidR="00642B1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ส่งเสริมการศึกษาเรียนรู้แบบองค์รวม</w:t>
            </w:r>
          </w:p>
        </w:tc>
        <w:tc>
          <w:tcPr>
            <w:tcW w:w="2242" w:type="dxa"/>
          </w:tcPr>
          <w:p w:rsidR="00AB733D" w:rsidRPr="00642B1D" w:rsidRDefault="003A3A3D" w:rsidP="00F57763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2.1 ด้านการดำเนินการอื่น</w:t>
            </w:r>
          </w:p>
          <w:p w:rsidR="003A3A3D" w:rsidRPr="00642B1D" w:rsidRDefault="003A3A3D" w:rsidP="00F57763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2.2 ด้านบริการชุมชนและสังคม</w:t>
            </w:r>
          </w:p>
          <w:p w:rsidR="003A3A3D" w:rsidRPr="00642B1D" w:rsidRDefault="003A3A3D" w:rsidP="00F57763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A3A3D" w:rsidRPr="00642B1D" w:rsidRDefault="003A3A3D" w:rsidP="00F57763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A3A3D" w:rsidRPr="00642B1D" w:rsidRDefault="003A3A3D" w:rsidP="00F57763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2.3 ด้านบริหารทั่วไป</w:t>
            </w:r>
          </w:p>
        </w:tc>
        <w:tc>
          <w:tcPr>
            <w:tcW w:w="2700" w:type="dxa"/>
          </w:tcPr>
          <w:p w:rsidR="00AB733D" w:rsidRPr="00642B1D" w:rsidRDefault="00AB733D" w:rsidP="00F57763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2.1 แผนงานงบกลาง</w:t>
            </w:r>
          </w:p>
          <w:p w:rsidR="00AB733D" w:rsidRPr="00642B1D" w:rsidRDefault="00AB733D" w:rsidP="00F57763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2.2 แผนงานสร้างความเข้มแข็ง ฯ</w:t>
            </w:r>
          </w:p>
          <w:p w:rsidR="00AB733D" w:rsidRPr="00642B1D" w:rsidRDefault="00AB733D" w:rsidP="00F57763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2.3 แผนงานการศาสนา  ฯ</w:t>
            </w:r>
          </w:p>
          <w:p w:rsidR="00AB733D" w:rsidRPr="00642B1D" w:rsidRDefault="00AB733D" w:rsidP="00F57763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2.4 แผนงานสาธารณสุข</w:t>
            </w:r>
          </w:p>
          <w:p w:rsidR="00AB733D" w:rsidRPr="00642B1D" w:rsidRDefault="00AB733D" w:rsidP="00F57763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2.5 แผนงานการรักษาความสงบภายใน</w:t>
            </w:r>
          </w:p>
        </w:tc>
        <w:tc>
          <w:tcPr>
            <w:tcW w:w="1530" w:type="dxa"/>
          </w:tcPr>
          <w:p w:rsidR="00AB733D" w:rsidRPr="00642B1D" w:rsidRDefault="00AB733D" w:rsidP="00F57763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สำนักงานปลัด</w:t>
            </w:r>
          </w:p>
          <w:p w:rsidR="00AB733D" w:rsidRPr="00642B1D" w:rsidRDefault="00AB733D" w:rsidP="00F57763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สำนักงานปลัด</w:t>
            </w:r>
          </w:p>
          <w:p w:rsidR="00AB733D" w:rsidRPr="00642B1D" w:rsidRDefault="00AB733D" w:rsidP="00F57763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กองการศึกษา</w:t>
            </w:r>
          </w:p>
          <w:p w:rsidR="00AB733D" w:rsidRPr="00642B1D" w:rsidRDefault="00AB733D" w:rsidP="00F57763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สำนักงานปลัด</w:t>
            </w:r>
          </w:p>
          <w:p w:rsidR="00AB733D" w:rsidRPr="00642B1D" w:rsidRDefault="00AB733D" w:rsidP="00F57763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สำนักงานปลัด</w:t>
            </w:r>
          </w:p>
        </w:tc>
        <w:tc>
          <w:tcPr>
            <w:tcW w:w="2424" w:type="dxa"/>
          </w:tcPr>
          <w:p w:rsidR="00AB733D" w:rsidRPr="00642B1D" w:rsidRDefault="00AB733D" w:rsidP="00AA6997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กองคลัง</w:t>
            </w:r>
          </w:p>
          <w:p w:rsidR="00AB733D" w:rsidRPr="00642B1D" w:rsidRDefault="00AB733D" w:rsidP="00AA6997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กองคลัง, กองการศึกษา</w:t>
            </w:r>
          </w:p>
          <w:p w:rsidR="00AB733D" w:rsidRPr="00642B1D" w:rsidRDefault="00AB733D" w:rsidP="00AA6997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สำนักปลัด, กองคลัง</w:t>
            </w:r>
          </w:p>
          <w:p w:rsidR="00AB733D" w:rsidRPr="00642B1D" w:rsidRDefault="00AB733D" w:rsidP="00AA6997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กองช่าง, กองคลัง</w:t>
            </w:r>
          </w:p>
          <w:p w:rsidR="00AB733D" w:rsidRPr="00642B1D" w:rsidRDefault="00AB733D" w:rsidP="00AA6997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กองคลัง</w:t>
            </w:r>
          </w:p>
        </w:tc>
        <w:tc>
          <w:tcPr>
            <w:tcW w:w="906" w:type="dxa"/>
          </w:tcPr>
          <w:p w:rsidR="00AB733D" w:rsidRPr="00642B1D" w:rsidRDefault="009F2792" w:rsidP="009F2792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27</w:t>
            </w:r>
          </w:p>
        </w:tc>
        <w:tc>
          <w:tcPr>
            <w:tcW w:w="1350" w:type="dxa"/>
          </w:tcPr>
          <w:p w:rsidR="00AB733D" w:rsidRPr="00642B1D" w:rsidRDefault="009F2792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13,564,670</w:t>
            </w:r>
          </w:p>
        </w:tc>
      </w:tr>
      <w:tr w:rsidR="00AB733D" w:rsidRPr="00642B1D" w:rsidTr="003A3A3D">
        <w:tc>
          <w:tcPr>
            <w:tcW w:w="3248" w:type="dxa"/>
          </w:tcPr>
          <w:p w:rsidR="00AB733D" w:rsidRPr="00642B1D" w:rsidRDefault="00AB733D" w:rsidP="00642B1D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3) ยุทธศาสตร์การพัฒนา</w:t>
            </w:r>
            <w:r w:rsidR="00642B1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และส่งเสริมการมีส่วนร่วมของประชาชน</w:t>
            </w:r>
          </w:p>
        </w:tc>
        <w:tc>
          <w:tcPr>
            <w:tcW w:w="2242" w:type="dxa"/>
          </w:tcPr>
          <w:p w:rsidR="00AB733D" w:rsidRPr="00642B1D" w:rsidRDefault="003A3A3D" w:rsidP="008D0CA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3.1 ด้านบริหารทั่วไป</w:t>
            </w:r>
          </w:p>
          <w:p w:rsidR="003A3A3D" w:rsidRPr="00642B1D" w:rsidRDefault="003A3A3D" w:rsidP="008D0CA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A3A3D" w:rsidRPr="00642B1D" w:rsidRDefault="003A3A3D" w:rsidP="008D0CA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3.2 ด้านบริการชุมชนและสังคม</w:t>
            </w:r>
          </w:p>
          <w:p w:rsidR="003A3A3D" w:rsidRPr="00642B1D" w:rsidRDefault="003A3A3D" w:rsidP="008D0CA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00" w:type="dxa"/>
          </w:tcPr>
          <w:p w:rsidR="00AB733D" w:rsidRPr="00642B1D" w:rsidRDefault="00AB733D" w:rsidP="008D0CA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3.1 แผนงานบริหารงานทั่วไป</w:t>
            </w:r>
          </w:p>
          <w:p w:rsidR="003A3A3D" w:rsidRPr="00642B1D" w:rsidRDefault="003A3A3D" w:rsidP="008D0CA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</w:rPr>
              <w:t>3.2</w:t>
            </w: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แผนงานการรักษาความสงบภายใน</w:t>
            </w:r>
          </w:p>
          <w:p w:rsidR="00AB733D" w:rsidRPr="00642B1D" w:rsidRDefault="00AB733D" w:rsidP="008D0CA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3.2 แผนงานเคหะและชุมชน</w:t>
            </w:r>
          </w:p>
          <w:p w:rsidR="00AB733D" w:rsidRPr="00642B1D" w:rsidRDefault="00AB733D" w:rsidP="00EF2A74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3.3 แผนงานการศึกษา</w:t>
            </w:r>
          </w:p>
        </w:tc>
        <w:tc>
          <w:tcPr>
            <w:tcW w:w="1530" w:type="dxa"/>
          </w:tcPr>
          <w:p w:rsidR="00AB733D" w:rsidRPr="00642B1D" w:rsidRDefault="00AB733D" w:rsidP="008D0CA7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สำนักงานปลัด</w:t>
            </w:r>
          </w:p>
          <w:p w:rsidR="00AB733D" w:rsidRPr="00642B1D" w:rsidRDefault="00AB733D" w:rsidP="008D0CA7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AB733D" w:rsidRPr="00642B1D" w:rsidRDefault="00AB733D" w:rsidP="008D0CA7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กองการศึกษา</w:t>
            </w:r>
          </w:p>
          <w:p w:rsidR="00AB733D" w:rsidRPr="00642B1D" w:rsidRDefault="00AB733D" w:rsidP="008D0CA7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สำนักงานปลัด</w:t>
            </w:r>
          </w:p>
        </w:tc>
        <w:tc>
          <w:tcPr>
            <w:tcW w:w="2424" w:type="dxa"/>
          </w:tcPr>
          <w:p w:rsidR="00AB733D" w:rsidRPr="00642B1D" w:rsidRDefault="00AB733D" w:rsidP="00AA6997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กองคลัง, กองช่าง, กองการศึกษา</w:t>
            </w:r>
          </w:p>
          <w:p w:rsidR="00AB733D" w:rsidRPr="00642B1D" w:rsidRDefault="00AB733D" w:rsidP="00AA6997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กองคลัง</w:t>
            </w:r>
          </w:p>
          <w:p w:rsidR="00AB733D" w:rsidRPr="00642B1D" w:rsidRDefault="00AB733D" w:rsidP="00AA6997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กองคลัง</w:t>
            </w:r>
          </w:p>
          <w:p w:rsidR="00AB733D" w:rsidRPr="00642B1D" w:rsidRDefault="00AB733D" w:rsidP="00AA6997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กองคลัง</w:t>
            </w:r>
          </w:p>
        </w:tc>
        <w:tc>
          <w:tcPr>
            <w:tcW w:w="906" w:type="dxa"/>
          </w:tcPr>
          <w:p w:rsidR="00AB733D" w:rsidRPr="00642B1D" w:rsidRDefault="004058E6" w:rsidP="006340A8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</w:p>
        </w:tc>
        <w:tc>
          <w:tcPr>
            <w:tcW w:w="1350" w:type="dxa"/>
          </w:tcPr>
          <w:p w:rsidR="00AB733D" w:rsidRPr="00642B1D" w:rsidRDefault="004058E6" w:rsidP="006340A8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562</w:t>
            </w:r>
            <w:r w:rsidR="006340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</w:t>
            </w:r>
          </w:p>
        </w:tc>
      </w:tr>
      <w:tr w:rsidR="00AB733D" w:rsidRPr="00642B1D" w:rsidTr="003A3A3D">
        <w:tc>
          <w:tcPr>
            <w:tcW w:w="3248" w:type="dxa"/>
          </w:tcPr>
          <w:p w:rsidR="00AB733D" w:rsidRPr="00642B1D" w:rsidRDefault="00AB733D" w:rsidP="00642B1D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4) ยุทธศาสตร์การพัฒนาด้าน</w:t>
            </w:r>
            <w:r w:rsidR="00642B1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การอนุรักษ์พลังงานและการจัดการทรัพยากรธรรมชาติและสิ่งแวดล้อมอย่างยั่งยืน</w:t>
            </w:r>
          </w:p>
        </w:tc>
        <w:tc>
          <w:tcPr>
            <w:tcW w:w="2242" w:type="dxa"/>
          </w:tcPr>
          <w:p w:rsidR="00AB733D" w:rsidRPr="00642B1D" w:rsidRDefault="003A3A3D" w:rsidP="008D0CA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4.1 ด้านการเศรษฐกิจ</w:t>
            </w:r>
          </w:p>
          <w:p w:rsidR="003A3A3D" w:rsidRPr="00642B1D" w:rsidRDefault="003A3A3D" w:rsidP="008D0CA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4.2 ด้านบริการชุมชนและสังคม</w:t>
            </w:r>
          </w:p>
        </w:tc>
        <w:tc>
          <w:tcPr>
            <w:tcW w:w="2700" w:type="dxa"/>
          </w:tcPr>
          <w:p w:rsidR="00AB733D" w:rsidRPr="00642B1D" w:rsidRDefault="00AB733D" w:rsidP="008D0CA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4.1  แผนงานเกษตร</w:t>
            </w:r>
          </w:p>
          <w:p w:rsidR="00AB733D" w:rsidRPr="00642B1D" w:rsidRDefault="00AB733D" w:rsidP="008D0CA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4.2 แผนงานสาธารณสุข</w:t>
            </w:r>
          </w:p>
        </w:tc>
        <w:tc>
          <w:tcPr>
            <w:tcW w:w="1530" w:type="dxa"/>
          </w:tcPr>
          <w:p w:rsidR="00AB733D" w:rsidRPr="00642B1D" w:rsidRDefault="00AB733D" w:rsidP="008D0CA7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สำนักงานปลัด</w:t>
            </w:r>
          </w:p>
          <w:p w:rsidR="00AB733D" w:rsidRPr="00642B1D" w:rsidRDefault="00AB733D" w:rsidP="008D0CA7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สำนักงานปลัด</w:t>
            </w:r>
          </w:p>
        </w:tc>
        <w:tc>
          <w:tcPr>
            <w:tcW w:w="2424" w:type="dxa"/>
          </w:tcPr>
          <w:p w:rsidR="00AB733D" w:rsidRPr="00642B1D" w:rsidRDefault="00AB733D" w:rsidP="00AA6997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กองคลัง</w:t>
            </w:r>
            <w:r w:rsidRPr="00642B1D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  <w:r w:rsidRPr="00642B1D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กองการศึกษา</w:t>
            </w:r>
          </w:p>
          <w:p w:rsidR="00AB733D" w:rsidRPr="00642B1D" w:rsidRDefault="00AB733D" w:rsidP="00AA6997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กองคลัง</w:t>
            </w:r>
            <w:r w:rsidRPr="00642B1D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  <w:r w:rsidRPr="00642B1D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กองการศึกษา</w:t>
            </w:r>
          </w:p>
        </w:tc>
        <w:tc>
          <w:tcPr>
            <w:tcW w:w="906" w:type="dxa"/>
          </w:tcPr>
          <w:p w:rsidR="00AB733D" w:rsidRPr="00642B1D" w:rsidRDefault="004058E6" w:rsidP="006340A8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350" w:type="dxa"/>
          </w:tcPr>
          <w:p w:rsidR="00AB733D" w:rsidRPr="00642B1D" w:rsidRDefault="004058E6" w:rsidP="006340A8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151,850</w:t>
            </w:r>
          </w:p>
        </w:tc>
      </w:tr>
      <w:tr w:rsidR="00AB733D" w:rsidRPr="00642B1D" w:rsidTr="003A3A3D">
        <w:tc>
          <w:tcPr>
            <w:tcW w:w="3248" w:type="dxa"/>
          </w:tcPr>
          <w:p w:rsidR="00AB733D" w:rsidRPr="00642B1D" w:rsidRDefault="00AB733D" w:rsidP="00642B1D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5) ยุทธศาสตร์การพัฒนาด้าน</w:t>
            </w:r>
            <w:r w:rsidR="00642B1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การอนุรักษ์และส่งเสริมประเพณี วัฒนธรรมและภูมิปัญญาท้องถิ่น</w:t>
            </w:r>
          </w:p>
        </w:tc>
        <w:tc>
          <w:tcPr>
            <w:tcW w:w="2242" w:type="dxa"/>
          </w:tcPr>
          <w:p w:rsidR="003A3A3D" w:rsidRPr="00642B1D" w:rsidRDefault="003A3A3D" w:rsidP="003A3A3D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5.1 ด้าน</w:t>
            </w:r>
            <w:r w:rsidR="009F279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ประเพณี</w:t>
            </w:r>
          </w:p>
          <w:p w:rsidR="00AB733D" w:rsidRPr="00642B1D" w:rsidRDefault="003A3A3D" w:rsidP="003A3A3D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5.2 ด้านบริการชุมชนและสังคม</w:t>
            </w:r>
          </w:p>
        </w:tc>
        <w:tc>
          <w:tcPr>
            <w:tcW w:w="2700" w:type="dxa"/>
          </w:tcPr>
          <w:p w:rsidR="00AB733D" w:rsidRPr="00642B1D" w:rsidRDefault="00AB733D" w:rsidP="008D0CA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5.1 แผนงานการเกษตร</w:t>
            </w:r>
          </w:p>
          <w:p w:rsidR="00AB733D" w:rsidRPr="00642B1D" w:rsidRDefault="00AB733D" w:rsidP="008D0CA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5.2 แผนงานสร้างความเข้มแข็งฯ</w:t>
            </w:r>
          </w:p>
        </w:tc>
        <w:tc>
          <w:tcPr>
            <w:tcW w:w="1530" w:type="dxa"/>
          </w:tcPr>
          <w:p w:rsidR="00AB733D" w:rsidRPr="00642B1D" w:rsidRDefault="00AB733D" w:rsidP="008D0CA7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สำนักงานปลัด</w:t>
            </w:r>
          </w:p>
          <w:p w:rsidR="00AB733D" w:rsidRPr="00642B1D" w:rsidRDefault="00AB733D" w:rsidP="008D0CA7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สำนักงานปลัด</w:t>
            </w:r>
          </w:p>
        </w:tc>
        <w:tc>
          <w:tcPr>
            <w:tcW w:w="2424" w:type="dxa"/>
          </w:tcPr>
          <w:p w:rsidR="00AB733D" w:rsidRPr="00642B1D" w:rsidRDefault="00AB733D" w:rsidP="00E735E2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กองคลัง</w:t>
            </w:r>
            <w:r w:rsidRPr="00642B1D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  <w:r w:rsidRPr="00642B1D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กองการศึกษา</w:t>
            </w:r>
          </w:p>
          <w:p w:rsidR="00AB733D" w:rsidRPr="00642B1D" w:rsidRDefault="00AB733D" w:rsidP="00E735E2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กองคลัง</w:t>
            </w:r>
            <w:r w:rsidRPr="00642B1D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  <w:r w:rsidRPr="00642B1D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กองการศึกษา</w:t>
            </w:r>
          </w:p>
        </w:tc>
        <w:tc>
          <w:tcPr>
            <w:tcW w:w="906" w:type="dxa"/>
          </w:tcPr>
          <w:p w:rsidR="00AB733D" w:rsidRPr="00642B1D" w:rsidRDefault="004058E6" w:rsidP="006340A8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350" w:type="dxa"/>
          </w:tcPr>
          <w:p w:rsidR="00AB733D" w:rsidRPr="00642B1D" w:rsidRDefault="004058E6" w:rsidP="006340A8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120,900</w:t>
            </w:r>
          </w:p>
        </w:tc>
      </w:tr>
      <w:tr w:rsidR="00AB733D" w:rsidRPr="00642B1D" w:rsidTr="003A3A3D">
        <w:tc>
          <w:tcPr>
            <w:tcW w:w="3248" w:type="dxa"/>
          </w:tcPr>
          <w:p w:rsidR="00AB733D" w:rsidRPr="00642B1D" w:rsidRDefault="00AB733D" w:rsidP="00642B1D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6.)  ยุทธศาสตร์การพัฒนาด้านการ</w:t>
            </w:r>
            <w:r w:rsidR="00642B1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อยู่ดีมีสุขของท้องถิ่น</w:t>
            </w:r>
          </w:p>
        </w:tc>
        <w:tc>
          <w:tcPr>
            <w:tcW w:w="2242" w:type="dxa"/>
          </w:tcPr>
          <w:p w:rsidR="00AB733D" w:rsidRDefault="003A3A3D" w:rsidP="00642B1D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6.</w:t>
            </w:r>
            <w:r w:rsidR="00642B1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ด้านบริการชุมชนและสังคม</w:t>
            </w:r>
          </w:p>
          <w:p w:rsidR="009F2792" w:rsidRPr="00642B1D" w:rsidRDefault="009F2792" w:rsidP="00642B1D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6.2 ด้านการส่งเสริมอาชีพ</w:t>
            </w:r>
          </w:p>
        </w:tc>
        <w:tc>
          <w:tcPr>
            <w:tcW w:w="2700" w:type="dxa"/>
          </w:tcPr>
          <w:p w:rsidR="00AB733D" w:rsidRPr="00642B1D" w:rsidRDefault="00AB733D" w:rsidP="008D0CA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6.1 แผนงานการศึกษา</w:t>
            </w:r>
          </w:p>
          <w:p w:rsidR="00AB733D" w:rsidRDefault="00AB733D" w:rsidP="008D0CA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6.2 แผนงานการศาสนา  ฯ</w:t>
            </w:r>
          </w:p>
          <w:p w:rsidR="009F2792" w:rsidRPr="00642B1D" w:rsidRDefault="009F2792" w:rsidP="008D0CA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6.3 แผนงานบริหารงานทั่วไป</w:t>
            </w:r>
          </w:p>
        </w:tc>
        <w:tc>
          <w:tcPr>
            <w:tcW w:w="1530" w:type="dxa"/>
          </w:tcPr>
          <w:p w:rsidR="00AB733D" w:rsidRPr="00642B1D" w:rsidRDefault="00AB733D" w:rsidP="008D0CA7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กองการศึกษา</w:t>
            </w:r>
          </w:p>
          <w:p w:rsidR="00AB733D" w:rsidRDefault="00AB733D" w:rsidP="008D0CA7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กองการศึกษา</w:t>
            </w:r>
          </w:p>
          <w:p w:rsidR="009F2792" w:rsidRPr="00642B1D" w:rsidRDefault="009F2792" w:rsidP="008D0CA7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</w:t>
            </w:r>
          </w:p>
        </w:tc>
        <w:tc>
          <w:tcPr>
            <w:tcW w:w="2424" w:type="dxa"/>
          </w:tcPr>
          <w:p w:rsidR="00AB733D" w:rsidRPr="00642B1D" w:rsidRDefault="00AB733D" w:rsidP="00E735E2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กองคลัง</w:t>
            </w:r>
            <w:r w:rsidRPr="00642B1D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  <w:p w:rsidR="00AB733D" w:rsidRDefault="00AB733D" w:rsidP="00AB733D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กองคลัง</w:t>
            </w:r>
            <w:r w:rsidRPr="00642B1D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642B1D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  <w:p w:rsidR="009F2792" w:rsidRPr="00642B1D" w:rsidRDefault="009F2792" w:rsidP="00AB733D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กองคลัง, กองการศึกษา</w:t>
            </w:r>
          </w:p>
        </w:tc>
        <w:tc>
          <w:tcPr>
            <w:tcW w:w="906" w:type="dxa"/>
          </w:tcPr>
          <w:p w:rsidR="00AB733D" w:rsidRPr="00642B1D" w:rsidRDefault="004058E6" w:rsidP="006340A8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350" w:type="dxa"/>
          </w:tcPr>
          <w:p w:rsidR="00AB733D" w:rsidRPr="00642B1D" w:rsidRDefault="004058E6" w:rsidP="006340A8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44,460</w:t>
            </w:r>
          </w:p>
        </w:tc>
      </w:tr>
      <w:tr w:rsidR="00AB733D" w:rsidRPr="00642B1D" w:rsidTr="003A3A3D">
        <w:tc>
          <w:tcPr>
            <w:tcW w:w="3248" w:type="dxa"/>
          </w:tcPr>
          <w:p w:rsidR="00AB733D" w:rsidRPr="00642B1D" w:rsidRDefault="00AB733D" w:rsidP="00850C0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42B1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2242" w:type="dxa"/>
          </w:tcPr>
          <w:p w:rsidR="00AB733D" w:rsidRPr="00642B1D" w:rsidRDefault="00AB733D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00" w:type="dxa"/>
          </w:tcPr>
          <w:p w:rsidR="00AB733D" w:rsidRPr="00642B1D" w:rsidRDefault="00AB733D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30" w:type="dxa"/>
          </w:tcPr>
          <w:p w:rsidR="00AB733D" w:rsidRPr="00642B1D" w:rsidRDefault="00AB733D" w:rsidP="00AA6997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24" w:type="dxa"/>
          </w:tcPr>
          <w:p w:rsidR="00AB733D" w:rsidRPr="00642B1D" w:rsidRDefault="00AB733D" w:rsidP="00AA6997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06" w:type="dxa"/>
          </w:tcPr>
          <w:p w:rsidR="00AB733D" w:rsidRPr="006340A8" w:rsidRDefault="004058E6" w:rsidP="006340A8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340A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56</w:t>
            </w:r>
          </w:p>
        </w:tc>
        <w:tc>
          <w:tcPr>
            <w:tcW w:w="1350" w:type="dxa"/>
          </w:tcPr>
          <w:p w:rsidR="00AB733D" w:rsidRPr="006340A8" w:rsidRDefault="004058E6" w:rsidP="006340A8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340A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18,</w:t>
            </w:r>
            <w:r w:rsidR="006340A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790</w:t>
            </w:r>
            <w:r w:rsidRPr="006340A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,180</w:t>
            </w:r>
          </w:p>
        </w:tc>
      </w:tr>
    </w:tbl>
    <w:p w:rsidR="004C05C4" w:rsidRPr="00642B1D" w:rsidRDefault="004C05C4" w:rsidP="004C05C4">
      <w:pPr>
        <w:pStyle w:val="a3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71DF" w:rsidRPr="004120CB" w:rsidRDefault="006B71DF" w:rsidP="006B71DF">
      <w:pPr>
        <w:spacing w:after="200" w:line="276" w:lineRule="auto"/>
        <w:jc w:val="center"/>
        <w:rPr>
          <w:rFonts w:ascii="TH SarabunIT๙" w:hAnsi="TH SarabunIT๙" w:cs="TH SarabunIT๙"/>
          <w:sz w:val="28"/>
          <w:cs/>
        </w:rPr>
        <w:sectPr w:rsidR="006B71DF" w:rsidRPr="004120CB" w:rsidSect="004C05C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4120CB">
        <w:rPr>
          <w:rFonts w:ascii="TH SarabunIT๙" w:hAnsi="TH SarabunIT๙" w:cs="TH SarabunIT๙"/>
          <w:sz w:val="28"/>
        </w:rPr>
        <w:t>-1</w:t>
      </w:r>
      <w:r w:rsidR="00EF47A7" w:rsidRPr="004120CB">
        <w:rPr>
          <w:rFonts w:ascii="TH SarabunIT๙" w:hAnsi="TH SarabunIT๙" w:cs="TH SarabunIT๙"/>
          <w:sz w:val="28"/>
        </w:rPr>
        <w:t>5</w:t>
      </w:r>
      <w:r w:rsidRPr="004120CB">
        <w:rPr>
          <w:rFonts w:ascii="TH SarabunIT๙" w:hAnsi="TH SarabunIT๙" w:cs="TH SarabunIT๙"/>
          <w:sz w:val="28"/>
        </w:rPr>
        <w:t>-</w:t>
      </w:r>
    </w:p>
    <w:p w:rsidR="00CA7220" w:rsidRPr="00AD15F4" w:rsidRDefault="00CA7220" w:rsidP="00CA7220">
      <w:pPr>
        <w:spacing w:after="200" w:line="276" w:lineRule="auto"/>
        <w:ind w:left="270" w:hanging="270"/>
        <w:rPr>
          <w:rFonts w:ascii="TH SarabunIT๙" w:hAnsi="TH SarabunIT๙" w:cs="TH SarabunIT๙"/>
          <w:b/>
          <w:bCs/>
          <w:sz w:val="32"/>
          <w:szCs w:val="32"/>
        </w:rPr>
      </w:pPr>
      <w:r w:rsidRPr="00AD15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4. สรุปการติดตามและประเมินผลโครงการ ปีงบประมาณ พ.ศ. 2561(ครั้งที่ </w:t>
      </w:r>
      <w:r w:rsidR="00C72A07" w:rsidRPr="00AD15F4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AD15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 1 ตุลาคม 2560 ถึงวันที่ </w:t>
      </w:r>
      <w:r w:rsidR="00C72A07" w:rsidRPr="00AD15F4">
        <w:rPr>
          <w:rFonts w:ascii="TH SarabunIT๙" w:hAnsi="TH SarabunIT๙" w:cs="TH SarabunIT๙"/>
          <w:b/>
          <w:bCs/>
          <w:sz w:val="32"/>
          <w:szCs w:val="32"/>
          <w:cs/>
        </w:rPr>
        <w:t>30  กันยายน</w:t>
      </w:r>
      <w:r w:rsidRPr="00AD15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2561 )</w:t>
      </w:r>
    </w:p>
    <w:p w:rsidR="00CA7220" w:rsidRPr="00AD15F4" w:rsidRDefault="00CA7220" w:rsidP="00265E13">
      <w:pPr>
        <w:ind w:firstLine="135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D2D85" w:rsidRPr="00AD15F4">
        <w:rPr>
          <w:rFonts w:ascii="TH SarabunIT๙" w:hAnsi="TH SarabunIT๙" w:cs="TH SarabunIT๙"/>
          <w:sz w:val="32"/>
          <w:szCs w:val="32"/>
          <w:cs/>
        </w:rPr>
        <w:t>ควนเมา</w:t>
      </w:r>
      <w:r w:rsidRPr="00AD15F4">
        <w:rPr>
          <w:rFonts w:ascii="TH SarabunIT๙" w:hAnsi="TH SarabunIT๙" w:cs="TH SarabunIT๙"/>
          <w:sz w:val="32"/>
          <w:szCs w:val="32"/>
          <w:cs/>
        </w:rPr>
        <w:t xml:space="preserve"> ได้บรรจุโครงการลงในแผนพัฒนาท้องถิ่นสี่ปี ( พ.ศ. 2561</w:t>
      </w:r>
      <w:r w:rsidR="00553482" w:rsidRPr="00AD15F4">
        <w:rPr>
          <w:rFonts w:ascii="TH SarabunIT๙" w:hAnsi="TH SarabunIT๙" w:cs="TH SarabunIT๙"/>
          <w:sz w:val="32"/>
          <w:szCs w:val="32"/>
          <w:cs/>
        </w:rPr>
        <w:t xml:space="preserve"> )</w:t>
      </w:r>
      <w:r w:rsidRPr="00AD15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3482" w:rsidRPr="00AD15F4">
        <w:rPr>
          <w:rFonts w:ascii="TH SarabunIT๙" w:hAnsi="TH SarabunIT๙" w:cs="TH SarabunIT๙"/>
          <w:sz w:val="32"/>
          <w:szCs w:val="32"/>
          <w:cs/>
        </w:rPr>
        <w:t xml:space="preserve">จำนวน  225 โครงการ  และได้นำโครงการต่าง ๆ </w:t>
      </w:r>
      <w:r w:rsidRPr="00AD15F4">
        <w:rPr>
          <w:rFonts w:ascii="TH SarabunIT๙" w:hAnsi="TH SarabunIT๙" w:cs="TH SarabunIT๙"/>
          <w:sz w:val="32"/>
          <w:szCs w:val="32"/>
          <w:cs/>
        </w:rPr>
        <w:t xml:space="preserve"> บรรจุอยู่ในข้อบัญญัติ งบประมาณรายจ่ายประจำปีงบประมาณ พ.ศ. 256</w:t>
      </w:r>
      <w:r w:rsidR="003E686F" w:rsidRPr="00AD15F4">
        <w:rPr>
          <w:rFonts w:ascii="TH SarabunIT๙" w:hAnsi="TH SarabunIT๙" w:cs="TH SarabunIT๙"/>
          <w:sz w:val="32"/>
          <w:szCs w:val="32"/>
          <w:cs/>
        </w:rPr>
        <w:t>1</w:t>
      </w:r>
      <w:r w:rsidRPr="00AD15F4">
        <w:rPr>
          <w:rFonts w:ascii="TH SarabunIT๙" w:hAnsi="TH SarabunIT๙" w:cs="TH SarabunIT๙"/>
          <w:sz w:val="32"/>
          <w:szCs w:val="32"/>
          <w:cs/>
        </w:rPr>
        <w:t xml:space="preserve">  จำนวนทั้งหมด </w:t>
      </w:r>
      <w:r w:rsidR="00457B92" w:rsidRPr="00AD15F4">
        <w:rPr>
          <w:rFonts w:ascii="TH SarabunIT๙" w:hAnsi="TH SarabunIT๙" w:cs="TH SarabunIT๙"/>
          <w:sz w:val="32"/>
          <w:szCs w:val="32"/>
          <w:cs/>
        </w:rPr>
        <w:t>56</w:t>
      </w:r>
      <w:r w:rsidRPr="00AD15F4">
        <w:rPr>
          <w:rFonts w:ascii="TH SarabunIT๙" w:hAnsi="TH SarabunIT๙" w:cs="TH SarabunIT๙"/>
          <w:sz w:val="32"/>
          <w:szCs w:val="32"/>
          <w:cs/>
        </w:rPr>
        <w:t xml:space="preserve">  โครงการ </w:t>
      </w:r>
      <w:r w:rsidR="003E686F" w:rsidRPr="00AD15F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D15F4">
        <w:rPr>
          <w:rFonts w:ascii="TH SarabunIT๙" w:hAnsi="TH SarabunIT๙" w:cs="TH SarabunIT๙"/>
          <w:sz w:val="32"/>
          <w:szCs w:val="32"/>
          <w:cs/>
        </w:rPr>
        <w:t xml:space="preserve">ซึ่งคิดเป็นร้อยละ </w:t>
      </w:r>
      <w:r w:rsidR="00457B92" w:rsidRPr="00AD15F4">
        <w:rPr>
          <w:rFonts w:ascii="TH SarabunIT๙" w:hAnsi="TH SarabunIT๙" w:cs="TH SarabunIT๙"/>
          <w:sz w:val="32"/>
          <w:szCs w:val="32"/>
          <w:cs/>
        </w:rPr>
        <w:t>40</w:t>
      </w:r>
      <w:r w:rsidR="003E686F" w:rsidRPr="00AD15F4">
        <w:rPr>
          <w:rFonts w:ascii="TH SarabunIT๙" w:hAnsi="TH SarabunIT๙" w:cs="TH SarabunIT๙"/>
          <w:sz w:val="32"/>
          <w:szCs w:val="32"/>
          <w:cs/>
        </w:rPr>
        <w:t>.</w:t>
      </w:r>
      <w:r w:rsidR="00457B92" w:rsidRPr="00AD15F4">
        <w:rPr>
          <w:rFonts w:ascii="TH SarabunIT๙" w:hAnsi="TH SarabunIT๙" w:cs="TH SarabunIT๙"/>
          <w:sz w:val="32"/>
          <w:szCs w:val="32"/>
          <w:cs/>
        </w:rPr>
        <w:t>1</w:t>
      </w:r>
      <w:r w:rsidR="00553482" w:rsidRPr="00AD15F4">
        <w:rPr>
          <w:rFonts w:ascii="TH SarabunIT๙" w:hAnsi="TH SarabunIT๙" w:cs="TH SarabunIT๙"/>
          <w:sz w:val="32"/>
          <w:szCs w:val="32"/>
          <w:cs/>
        </w:rPr>
        <w:t xml:space="preserve"> เปอร์เซ็นต์  </w:t>
      </w:r>
      <w:r w:rsidRPr="00AD15F4">
        <w:rPr>
          <w:rFonts w:ascii="TH SarabunIT๙" w:hAnsi="TH SarabunIT๙" w:cs="TH SarabunIT๙"/>
          <w:sz w:val="32"/>
          <w:szCs w:val="32"/>
          <w:cs/>
        </w:rPr>
        <w:t>ของโครงการทั้งหมดที่บรรจุในแผน</w:t>
      </w:r>
      <w:r w:rsidR="003E686F" w:rsidRPr="00AD15F4">
        <w:rPr>
          <w:rFonts w:ascii="TH SarabunIT๙" w:hAnsi="TH SarabunIT๙" w:cs="TH SarabunIT๙"/>
          <w:sz w:val="32"/>
          <w:szCs w:val="32"/>
          <w:cs/>
        </w:rPr>
        <w:t xml:space="preserve">ท้องถิ่นสี่ปี ( พ.ศ. 2561 </w:t>
      </w:r>
      <w:r w:rsidR="00553482" w:rsidRPr="00AD15F4">
        <w:rPr>
          <w:rFonts w:ascii="TH SarabunIT๙" w:hAnsi="TH SarabunIT๙" w:cs="TH SarabunIT๙"/>
          <w:sz w:val="32"/>
          <w:szCs w:val="32"/>
          <w:cs/>
        </w:rPr>
        <w:t>)</w:t>
      </w:r>
      <w:r w:rsidR="003E686F" w:rsidRPr="00AD15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D15F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A7220" w:rsidRPr="00AD15F4" w:rsidRDefault="00CA7220" w:rsidP="00CA7220">
      <w:pPr>
        <w:spacing w:after="200" w:line="276" w:lineRule="auto"/>
        <w:ind w:left="270" w:hanging="27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46A79" w:rsidRDefault="002361A4" w:rsidP="00CA7220">
      <w:pPr>
        <w:spacing w:after="200" w:line="276" w:lineRule="auto"/>
        <w:rPr>
          <w:rFonts w:ascii="TH SarabunPSK" w:eastAsiaTheme="minorHAnsi" w:hAnsi="TH SarabunPSK" w:cs="TH SarabunPSK"/>
          <w:b/>
          <w:bCs/>
          <w:sz w:val="34"/>
          <w:szCs w:val="34"/>
          <w:cs/>
        </w:rPr>
      </w:pPr>
      <w:r w:rsidRPr="002361A4"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 id="_x0000_s1035" type="#_x0000_t202" style="position:absolute;margin-left:215.25pt;margin-top:439.65pt;width:61.5pt;height:21.75pt;z-index:251668480" stroked="f">
            <v:textbox>
              <w:txbxContent>
                <w:p w:rsidR="006B71DF" w:rsidRPr="00AD15F4" w:rsidRDefault="006B71DF" w:rsidP="006B71DF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AD15F4">
                    <w:rPr>
                      <w:rFonts w:ascii="TH SarabunIT๙" w:hAnsi="TH SarabunIT๙" w:cs="TH SarabunIT๙"/>
                      <w:cs/>
                    </w:rPr>
                    <w:t>-1</w:t>
                  </w:r>
                  <w:r w:rsidR="00EF47A7" w:rsidRPr="00AD15F4">
                    <w:rPr>
                      <w:rFonts w:ascii="TH SarabunIT๙" w:hAnsi="TH SarabunIT๙" w:cs="TH SarabunIT๙"/>
                      <w:cs/>
                    </w:rPr>
                    <w:t>6</w:t>
                  </w:r>
                  <w:r w:rsidRPr="00AD15F4">
                    <w:rPr>
                      <w:rFonts w:ascii="TH SarabunIT๙" w:hAnsi="TH SarabunIT๙" w:cs="TH SarabunIT๙"/>
                      <w:cs/>
                    </w:rPr>
                    <w:t>-</w:t>
                  </w:r>
                </w:p>
              </w:txbxContent>
            </v:textbox>
          </v:shape>
        </w:pict>
      </w:r>
      <w:r w:rsidR="00CA7220" w:rsidRPr="00CA7220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CA7220" w:rsidRPr="00CA7220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D46A79">
        <w:rPr>
          <w:rFonts w:ascii="TH SarabunPSK" w:hAnsi="TH SarabunPSK" w:cs="TH SarabunPSK"/>
          <w:b/>
          <w:bCs/>
          <w:sz w:val="34"/>
          <w:szCs w:val="34"/>
          <w:cs/>
        </w:rPr>
        <w:br w:type="page"/>
      </w:r>
    </w:p>
    <w:p w:rsidR="008B2F92" w:rsidRPr="00AD15F4" w:rsidRDefault="008B2F92" w:rsidP="008B2F9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D15F4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ส่วนที่  3</w:t>
      </w:r>
    </w:p>
    <w:p w:rsidR="008B2F92" w:rsidRPr="00AD15F4" w:rsidRDefault="008B2F92" w:rsidP="008B2F9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D15F4">
        <w:rPr>
          <w:rFonts w:ascii="TH SarabunIT๙" w:hAnsi="TH SarabunIT๙" w:cs="TH SarabunIT๙"/>
          <w:b/>
          <w:bCs/>
          <w:sz w:val="36"/>
          <w:szCs w:val="36"/>
          <w:cs/>
        </w:rPr>
        <w:t>ปัญหาและอุปสรรคจากการติดตามประเมินผลแผนพัฒนา</w:t>
      </w:r>
    </w:p>
    <w:p w:rsidR="008B2F92" w:rsidRPr="00AD15F4" w:rsidRDefault="002361A4" w:rsidP="008B2F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แผนผังลําดับงาน: กระบวนการสำรอง 2" o:spid="_x0000_s1026" type="#_x0000_t176" style="position:absolute;margin-left:-2.55pt;margin-top:12.4pt;width:172.15pt;height:18.1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" strokecolor="#666" strokeweight="1pt">
            <v:fill color2="#999" focus="100%" type="gradient"/>
            <v:shadow on="t" color="#7f7f7f" opacity=".5" offset="1pt"/>
          </v:shape>
        </w:pict>
      </w:r>
      <w:r w:rsidR="008B2F92" w:rsidRPr="00AD15F4">
        <w:rPr>
          <w:rFonts w:ascii="TH SarabunIT๙" w:hAnsi="TH SarabunIT๙" w:cs="TH SarabunIT๙"/>
          <w:b/>
          <w:bCs/>
          <w:sz w:val="32"/>
          <w:szCs w:val="32"/>
          <w:cs/>
        </w:rPr>
        <w:t>ปัญหาและอุปสรรคในการปฏิบัติงาน</w:t>
      </w:r>
    </w:p>
    <w:p w:rsidR="008B2F92" w:rsidRPr="00AD15F4" w:rsidRDefault="008B2F92" w:rsidP="008B2F92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>1. จำนวนงบประมาณไม่เพียงพอในการดำเนินงาน</w:t>
      </w:r>
    </w:p>
    <w:p w:rsidR="008B2F92" w:rsidRPr="00AD15F4" w:rsidRDefault="008B2F92" w:rsidP="008B2F92">
      <w:pPr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>งบประมาณมีจำนวนจำกัด เมื่อเปรียบเทียบกับภารกิจที่ถ่ายโอน และความต้องการของประชาชน โดยเฉพาะด้านโครงสร้างพื้นฐานที่จะต้องดำเนินการพัฒนามีอีกมาก โครงการในแผนพัฒนาท้องถิ่นที่ได้บรรจุโครงการไว้ส่วนใหญ่ไม่สามารถนำมาตั้งในข้อบัญญัติงบประมาณรายจ่ายของแต่ละปีได้ทั้งหมดเนื่องจากงบประมาณมีน้อยทำให้ไม่สามารถแก้ไขปัญหาความต้องการของประชาชนได้อย่างเต็มที</w:t>
      </w:r>
    </w:p>
    <w:p w:rsidR="008B2F92" w:rsidRPr="00AD15F4" w:rsidRDefault="008B2F92" w:rsidP="008B2F9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 xml:space="preserve"> 2. ปัญหาไม่ปฏิบัติตามแผนดำเนินการ</w:t>
      </w:r>
    </w:p>
    <w:p w:rsidR="008B2F92" w:rsidRPr="00AD15F4" w:rsidRDefault="008B2F92" w:rsidP="008B2F92">
      <w:pPr>
        <w:ind w:firstLine="1800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>โครงการที่บรรจุในแผนพัฒนาประจำปี 2561 และได้รับการอนุมัติงบประมาณประจำปี นักวิเคราะห์นโยบายและแผนจะต้องนำโครงการ /กิจกรรมนั้นๆ มาจัดทำแผนดำเนินการ คือแผนที่กำหนดเงื่อนระยะเวลาของการจัดทำโครงการ ว่าจะมีการเริ่มและการสิ้นสุดของโครงการในเวลาใด เช่น บางโครงการระยะเวลาดำเนินการ 3 เดือน บางโครงการระยะเวลาดำเนินการ 6 เดือน แต่เมื่อถึงเวลาปฏิบัติจริงไม่สามารถดำเนินการได้ตามที่กำหนด เนื่องจากปัญหาด้านงบประมาณ ส่วนใหญ่จะไปเร่งดำเนินการในช่วงไตรมาสที่ 3-4 ของปีงบประมาณ</w:t>
      </w:r>
      <w:r w:rsidR="0043081B" w:rsidRPr="00AD15F4">
        <w:rPr>
          <w:rFonts w:ascii="TH SarabunIT๙" w:hAnsi="TH SarabunIT๙" w:cs="TH SarabunIT๙"/>
          <w:sz w:val="32"/>
          <w:szCs w:val="32"/>
        </w:rPr>
        <w:t>.</w:t>
      </w:r>
    </w:p>
    <w:p w:rsidR="009A3E31" w:rsidRPr="00AD15F4" w:rsidRDefault="0043081B" w:rsidP="0043081B">
      <w:pPr>
        <w:rPr>
          <w:rFonts w:ascii="TH SarabunIT๙" w:hAnsi="TH SarabunIT๙" w:cs="TH SarabunIT๙"/>
          <w:sz w:val="32"/>
          <w:szCs w:val="32"/>
          <w:cs/>
        </w:rPr>
      </w:pPr>
      <w:r w:rsidRPr="00AD15F4">
        <w:rPr>
          <w:rFonts w:ascii="TH SarabunIT๙" w:hAnsi="TH SarabunIT๙" w:cs="TH SarabunIT๙"/>
          <w:sz w:val="32"/>
          <w:szCs w:val="32"/>
        </w:rPr>
        <w:tab/>
      </w:r>
      <w:r w:rsidRPr="00AD15F4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="009A3E31" w:rsidRPr="00AD15F4">
        <w:rPr>
          <w:rFonts w:ascii="TH SarabunIT๙" w:hAnsi="TH SarabunIT๙" w:cs="TH SarabunIT๙"/>
          <w:sz w:val="32"/>
          <w:szCs w:val="32"/>
          <w:cs/>
        </w:rPr>
        <w:t>ปัญหาไม่สรุปประเมินผลโครงการ</w:t>
      </w:r>
    </w:p>
    <w:p w:rsidR="0043081B" w:rsidRPr="00AD15F4" w:rsidRDefault="0043081B" w:rsidP="009A3E31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>โครงการแต่ละโครงการเมื่อดำเนินการเสร็จเรียบร้อยแล้ว ไม่สรุปและประเมินผล</w:t>
      </w:r>
      <w:r w:rsidR="009A3E31" w:rsidRPr="00AD15F4">
        <w:rPr>
          <w:rFonts w:ascii="TH SarabunIT๙" w:hAnsi="TH SarabunIT๙" w:cs="TH SarabunIT๙"/>
          <w:sz w:val="32"/>
          <w:szCs w:val="32"/>
          <w:cs/>
        </w:rPr>
        <w:t>โ</w:t>
      </w:r>
      <w:r w:rsidRPr="00AD15F4">
        <w:rPr>
          <w:rFonts w:ascii="TH SarabunIT๙" w:hAnsi="TH SarabunIT๙" w:cs="TH SarabunIT๙"/>
          <w:sz w:val="32"/>
          <w:szCs w:val="32"/>
          <w:cs/>
        </w:rPr>
        <w:t>ครงการ</w:t>
      </w:r>
    </w:p>
    <w:p w:rsidR="00B734AD" w:rsidRPr="00AD15F4" w:rsidRDefault="009A3E31" w:rsidP="00B734AD">
      <w:pPr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>ทำให้</w:t>
      </w:r>
      <w:r w:rsidR="00B734AD" w:rsidRPr="00AD15F4">
        <w:rPr>
          <w:rFonts w:ascii="TH SarabunIT๙" w:hAnsi="TH SarabunIT๙" w:cs="TH SarabunIT๙"/>
          <w:sz w:val="32"/>
          <w:szCs w:val="32"/>
          <w:cs/>
        </w:rPr>
        <w:t>ผู้บริหารไม่ทราบถึงปัญหาอุปสรรค ข้อดี ข้อเสีย ความเป็นไปได้และแนวทางในการปรับปรุงแก้ไข ทำให้ไม่ทราบความก้าวหน้าของโครงการ ไม่ทราบสถานการณ์ต่าง ๆ เพื่อเป็นพื้นฐานในการพิจารณาโครงการว่าจะดำเนินการต่อ หรือยุติโครงการ</w:t>
      </w:r>
    </w:p>
    <w:p w:rsidR="0043081B" w:rsidRPr="00AD15F4" w:rsidRDefault="0043081B" w:rsidP="009A3E31">
      <w:pPr>
        <w:rPr>
          <w:rFonts w:ascii="TH SarabunIT๙" w:hAnsi="TH SarabunIT๙" w:cs="TH SarabunIT๙"/>
          <w:sz w:val="32"/>
          <w:szCs w:val="32"/>
          <w:cs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ab/>
      </w:r>
    </w:p>
    <w:p w:rsidR="008B2F92" w:rsidRPr="00AD15F4" w:rsidRDefault="002361A4" w:rsidP="008B2F92">
      <w:pPr>
        <w:spacing w:before="120"/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แผนผังลําดับงาน: กระบวนการสำรอง 1" o:spid="_x0000_s1027" type="#_x0000_t176" style="position:absolute;left:0;text-align:left;margin-left:65.95pt;margin-top:4.8pt;width:205.35pt;height:19.4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" strokecolor="#666" strokeweight="1pt">
            <v:fill color2="#999" focus="100%" type="gradient"/>
            <v:shadow on="t" color="#7f7f7f" opacity=".5" offset="1pt"/>
          </v:shape>
        </w:pict>
      </w:r>
      <w:r w:rsidR="008B2F92" w:rsidRPr="00AD15F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แนวทางในการแก้ไขปัญหาและข้อเสนอแนะ</w:t>
      </w:r>
    </w:p>
    <w:p w:rsidR="008B2F92" w:rsidRPr="00AD15F4" w:rsidRDefault="008B2F92" w:rsidP="008B2F92">
      <w:pPr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>จากปัญหาเบื้องต้นที่คณะกรรมการติดตามและประเมินผลแผนพัฒนาองค์การบริหารส่วนตำบล</w:t>
      </w:r>
      <w:r w:rsidR="005D2D85" w:rsidRPr="00AD15F4">
        <w:rPr>
          <w:rFonts w:ascii="TH SarabunIT๙" w:hAnsi="TH SarabunIT๙" w:cs="TH SarabunIT๙"/>
          <w:sz w:val="32"/>
          <w:szCs w:val="32"/>
          <w:cs/>
        </w:rPr>
        <w:t>ควนเมา</w:t>
      </w:r>
      <w:r w:rsidRPr="00AD15F4">
        <w:rPr>
          <w:rFonts w:ascii="TH SarabunIT๙" w:hAnsi="TH SarabunIT๙" w:cs="TH SarabunIT๙"/>
          <w:sz w:val="32"/>
          <w:szCs w:val="32"/>
          <w:cs/>
        </w:rPr>
        <w:t>แจ้งให้ทราบแล้วนั้น แนวทางในการแก้ไขปัญหา อุปสรรคและข้อเสนอแนะเพื่อให้การติดตามและประเมินผลของโครงการ/กิจกรรม ในแผนพัฒนาท้องถิ่น ที่ได้รับการจัดสรรงบประมาณประจำปี 25</w:t>
      </w:r>
      <w:r w:rsidR="0043081B" w:rsidRPr="00AD15F4">
        <w:rPr>
          <w:rFonts w:ascii="TH SarabunIT๙" w:hAnsi="TH SarabunIT๙" w:cs="TH SarabunIT๙"/>
          <w:sz w:val="32"/>
          <w:szCs w:val="32"/>
          <w:cs/>
        </w:rPr>
        <w:t>61</w:t>
      </w:r>
      <w:r w:rsidRPr="00AD15F4">
        <w:rPr>
          <w:rFonts w:ascii="TH SarabunIT๙" w:hAnsi="TH SarabunIT๙" w:cs="TH SarabunIT๙"/>
          <w:sz w:val="32"/>
          <w:szCs w:val="32"/>
          <w:cs/>
        </w:rPr>
        <w:t xml:space="preserve"> มีประสิทธิภาพจึงขอเสนอแนวทางแก้ไขปัญหาดังนี้</w:t>
      </w:r>
    </w:p>
    <w:p w:rsidR="008B2F92" w:rsidRPr="00AD15F4" w:rsidRDefault="008B2F92" w:rsidP="008B2F92">
      <w:pPr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</w:rPr>
        <w:t>1.</w:t>
      </w:r>
      <w:r w:rsidRPr="00AD15F4">
        <w:rPr>
          <w:rFonts w:ascii="TH SarabunIT๙" w:hAnsi="TH SarabunIT๙" w:cs="TH SarabunIT๙"/>
          <w:sz w:val="32"/>
          <w:szCs w:val="32"/>
          <w:cs/>
        </w:rPr>
        <w:t>สำนัก/กอง ต้องเร่งดำเนินโครงการ /กิจกรรม ต่างๆ ในระยะเริ่มแรกของปีงบประมาณและให้สอดคล้องกับแผนดำเนินการที่ สำนัก/กอง ได้แจ้งไว้ เพื่อให้สามารถกระจายงบประมาณในการเบิกจ่าย ลดปัญหาการเบิกจ่ายหรือเร่งดำเนินการในช่วงไตรมาสสุดท้าย (กรกฎาคม -กันยายน)และสามารถดำเนินโครงการ /กิจกรรมต่างๆ ได้แล้วเสร็จภายในปีงบประมาณ เพื่อไม่ให้เกิดผลกระทบต่อเงื่อนเวลาต่อเนื่องไปยังปีงบประมาณถัดไป</w:t>
      </w:r>
    </w:p>
    <w:p w:rsidR="008B2F92" w:rsidRPr="00AD15F4" w:rsidRDefault="008B2F92" w:rsidP="008B2F92">
      <w:pPr>
        <w:tabs>
          <w:tab w:val="left" w:pos="0"/>
          <w:tab w:val="left" w:pos="90"/>
        </w:tabs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>2. สำนัก/กองที่รับผิดชอบโครงการ /กิจกรรม ควรประมาณงบประมาณในการจัดโครงการ/กิจกรรมให้ใกล้เคียง และสามารถปฏิบัติงานได้ เพื่อลดปัญหาการเพิ่ม -ลด งบประมาณ และสามารถควบคุมค่าใช้จ่ายงบประมาณได้อย่างต่อเนื่องและมีระบบ</w:t>
      </w:r>
    </w:p>
    <w:p w:rsidR="00B734AD" w:rsidRPr="00AD15F4" w:rsidRDefault="002361A4" w:rsidP="008B2F92">
      <w:pPr>
        <w:tabs>
          <w:tab w:val="left" w:pos="0"/>
          <w:tab w:val="left" w:pos="90"/>
        </w:tabs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6" type="#_x0000_t202" style="position:absolute;left:0;text-align:left;margin-left:225pt;margin-top:55.75pt;width:51pt;height:25.5pt;z-index:251669504" stroked="f">
            <v:textbox>
              <w:txbxContent>
                <w:p w:rsidR="00E066BE" w:rsidRPr="002838C4" w:rsidRDefault="00E066BE" w:rsidP="00E066BE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2838C4">
                    <w:rPr>
                      <w:rFonts w:ascii="TH SarabunIT๙" w:hAnsi="TH SarabunIT๙" w:cs="TH SarabunIT๙"/>
                      <w:cs/>
                    </w:rPr>
                    <w:t>-1</w:t>
                  </w:r>
                  <w:r w:rsidR="00EF47A7" w:rsidRPr="002838C4">
                    <w:rPr>
                      <w:rFonts w:ascii="TH SarabunIT๙" w:hAnsi="TH SarabunIT๙" w:cs="TH SarabunIT๙"/>
                      <w:cs/>
                    </w:rPr>
                    <w:t>7</w:t>
                  </w:r>
                  <w:r w:rsidRPr="002838C4">
                    <w:rPr>
                      <w:rFonts w:ascii="TH SarabunIT๙" w:hAnsi="TH SarabunIT๙" w:cs="TH SarabunIT๙"/>
                      <w:cs/>
                    </w:rPr>
                    <w:t xml:space="preserve"> -</w:t>
                  </w:r>
                </w:p>
              </w:txbxContent>
            </v:textbox>
          </v:shape>
        </w:pict>
      </w:r>
    </w:p>
    <w:p w:rsidR="008B2F92" w:rsidRPr="00AD15F4" w:rsidRDefault="008B2F92" w:rsidP="008B2F92">
      <w:pPr>
        <w:tabs>
          <w:tab w:val="left" w:pos="0"/>
          <w:tab w:val="left" w:pos="90"/>
        </w:tabs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lastRenderedPageBreak/>
        <w:t>3. เมื่อดำเนินโครงการ /กิจกรรมเสร็จแล้วให้ผู้รับผิดชอบได้</w:t>
      </w:r>
      <w:r w:rsidR="00B734AD" w:rsidRPr="00AD15F4">
        <w:rPr>
          <w:rFonts w:ascii="TH SarabunIT๙" w:hAnsi="TH SarabunIT๙" w:cs="TH SarabunIT๙"/>
          <w:sz w:val="32"/>
          <w:szCs w:val="32"/>
          <w:cs/>
        </w:rPr>
        <w:t xml:space="preserve">สรุปโครงการ  </w:t>
      </w:r>
      <w:r w:rsidRPr="00AD15F4">
        <w:rPr>
          <w:rFonts w:ascii="TH SarabunIT๙" w:hAnsi="TH SarabunIT๙" w:cs="TH SarabunIT๙"/>
          <w:sz w:val="32"/>
          <w:szCs w:val="32"/>
          <w:cs/>
        </w:rPr>
        <w:t>รายงานผลการดำเนินโครงการในรายละเอียดการเปลี่ยนแปลงแก้ไขงบประมาณ รวมทั้งการแก้ไขเปลี่ยนแปลงเนื้องาน และแหล่งที่มาของงบประมาณให้ชัดเจน เพื่อให้ข้อมูลการทำงานของคณะกรรมการฯ มีประสิทธิภาพ ถูกต้องรวดเร็วยิ่งขึ้น</w:t>
      </w:r>
    </w:p>
    <w:p w:rsidR="008B2F92" w:rsidRPr="00AD15F4" w:rsidRDefault="008B2F92" w:rsidP="008B2F92">
      <w:pPr>
        <w:tabs>
          <w:tab w:val="left" w:pos="0"/>
          <w:tab w:val="left" w:pos="90"/>
        </w:tabs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</w:rPr>
        <w:t xml:space="preserve">4. </w:t>
      </w:r>
      <w:r w:rsidRPr="00AD15F4">
        <w:rPr>
          <w:rFonts w:ascii="TH SarabunIT๙" w:hAnsi="TH SarabunIT๙" w:cs="TH SarabunIT๙"/>
          <w:sz w:val="32"/>
          <w:szCs w:val="32"/>
          <w:cs/>
        </w:rPr>
        <w:t>ควรมีการวิเคราะห์ ปัญหาและความจำเป็นเร่งด่วน รวมถึงความต้องการ ที่แท้จริงของประชาชนในท้องถิ่น เพื่อนำกิจกรรมและโครงการนั้นๆ มาจัดทำแผนพัฒนาท้องถิ่น และให้แผนพัฒนาท้องถิ่นสอดคล้องกับงบประมาณหรือรายได้ เพื่อให้แผนพัฒนามีประสิทธิภาพ และสามารถนำไปสู่การปฏิบัติได้อย่างต่อเนื่องและตรงตามความต้องการและเกิดประโยชน์สูงสุดต่อประชาชนได้อย่างแท้จริง</w:t>
      </w:r>
    </w:p>
    <w:p w:rsidR="008B2F92" w:rsidRPr="00AD15F4" w:rsidRDefault="008B2F92" w:rsidP="008B2F92">
      <w:pPr>
        <w:tabs>
          <w:tab w:val="left" w:pos="0"/>
          <w:tab w:val="left" w:pos="90"/>
        </w:tabs>
        <w:ind w:firstLine="180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</w:rPr>
        <w:t xml:space="preserve">5. </w:t>
      </w:r>
      <w:r w:rsidRPr="00AD15F4">
        <w:rPr>
          <w:rFonts w:ascii="TH SarabunIT๙" w:hAnsi="TH SarabunIT๙" w:cs="TH SarabunIT๙"/>
          <w:sz w:val="32"/>
          <w:szCs w:val="32"/>
          <w:cs/>
        </w:rPr>
        <w:t>ควรจัดกิจกรรม/โครงการที่สามารถทำร่วมกันได้หลายๆ ส่วนของหน่วยงาน เพื่อสร้างการมีส่วนร่วมและลดค่าใช้จ่าย ลดภาระงานของผู้ปฏิบัติงานและประชาชนจะได้เพิ่มความสนใจในกิจกรรมขององค์การบริหารส่วนตำบลมากขึ้น</w:t>
      </w:r>
    </w:p>
    <w:p w:rsidR="00B734AD" w:rsidRPr="00AD15F4" w:rsidRDefault="00B734AD" w:rsidP="008B2F92">
      <w:pPr>
        <w:tabs>
          <w:tab w:val="left" w:pos="0"/>
          <w:tab w:val="left" w:pos="90"/>
        </w:tabs>
        <w:ind w:firstLine="180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B734AD" w:rsidRPr="00AD15F4" w:rsidRDefault="00B734AD" w:rsidP="008B2F92">
      <w:pPr>
        <w:tabs>
          <w:tab w:val="left" w:pos="0"/>
          <w:tab w:val="left" w:pos="90"/>
        </w:tabs>
        <w:ind w:firstLine="180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bookmarkStart w:id="0" w:name="_GoBack"/>
      <w:bookmarkEnd w:id="0"/>
    </w:p>
    <w:p w:rsidR="008B2F92" w:rsidRPr="00AD15F4" w:rsidRDefault="008B2F92" w:rsidP="008B2F92">
      <w:pPr>
        <w:tabs>
          <w:tab w:val="left" w:pos="0"/>
          <w:tab w:val="left" w:pos="90"/>
        </w:tabs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color w:val="000000"/>
          <w:sz w:val="32"/>
          <w:szCs w:val="32"/>
        </w:rPr>
        <w:t xml:space="preserve">              *********************************</w:t>
      </w:r>
    </w:p>
    <w:p w:rsidR="004C05C4" w:rsidRPr="00AD15F4" w:rsidRDefault="004C05C4" w:rsidP="00021B7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4C4958" w:rsidRPr="00AD15F4" w:rsidRDefault="004C4958" w:rsidP="00021B7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205068" w:rsidRPr="00AD15F4" w:rsidRDefault="00205068" w:rsidP="00021B7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A5E4B" w:rsidRPr="00AD15F4" w:rsidRDefault="00D912A0" w:rsidP="003E686F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sz w:val="32"/>
          <w:szCs w:val="32"/>
          <w:cs/>
        </w:rPr>
        <w:tab/>
      </w:r>
      <w:r w:rsidRPr="00AD15F4">
        <w:rPr>
          <w:rFonts w:ascii="TH SarabunIT๙" w:hAnsi="TH SarabunIT๙" w:cs="TH SarabunIT๙"/>
          <w:sz w:val="32"/>
          <w:szCs w:val="32"/>
          <w:cs/>
        </w:rPr>
        <w:tab/>
      </w:r>
    </w:p>
    <w:p w:rsidR="00205068" w:rsidRDefault="00205068" w:rsidP="00433802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205068" w:rsidRDefault="00205068" w:rsidP="00433802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205068" w:rsidRDefault="00205068" w:rsidP="00433802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40359A" w:rsidRDefault="005F6618" w:rsidP="00E735E2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37AE7" w:rsidRDefault="00637AE7" w:rsidP="00021B7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205068" w:rsidRDefault="00205068" w:rsidP="00021B7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A03E42" w:rsidRDefault="007E2022" w:rsidP="00E735E2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05068" w:rsidRDefault="00205068" w:rsidP="00E41716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205068" w:rsidRDefault="00205068" w:rsidP="00E41716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205068" w:rsidRDefault="00205068" w:rsidP="00E41716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E735E2" w:rsidRPr="0077174F" w:rsidRDefault="002361A4" w:rsidP="00E735E2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2361A4">
        <w:rPr>
          <w:rFonts w:ascii="TH SarabunPSK" w:hAnsi="TH SarabunPSK" w:cs="TH SarabunPSK"/>
          <w:noProof/>
          <w:sz w:val="32"/>
          <w:szCs w:val="32"/>
        </w:rPr>
        <w:pict>
          <v:shape id="_x0000_s1037" type="#_x0000_t202" style="position:absolute;left:0;text-align:left;margin-left:226.5pt;margin-top:144.35pt;width:46.5pt;height:29.25pt;z-index:251670528" stroked="f">
            <v:textbox>
              <w:txbxContent>
                <w:p w:rsidR="00E066BE" w:rsidRPr="002838C4" w:rsidRDefault="00E066BE">
                  <w:pPr>
                    <w:rPr>
                      <w:rFonts w:ascii="TH SarabunIT๙" w:hAnsi="TH SarabunIT๙" w:cs="TH SarabunIT๙" w:hint="cs"/>
                      <w:cs/>
                    </w:rPr>
                  </w:pPr>
                  <w:r w:rsidRPr="002838C4">
                    <w:rPr>
                      <w:rFonts w:ascii="TH SarabunIT๙" w:hAnsi="TH SarabunIT๙" w:cs="TH SarabunIT๙"/>
                      <w:cs/>
                    </w:rPr>
                    <w:t>-</w:t>
                  </w:r>
                  <w:r w:rsidR="002838C4">
                    <w:rPr>
                      <w:rFonts w:ascii="TH SarabunIT๙" w:hAnsi="TH SarabunIT๙" w:cs="TH SarabunIT๙" w:hint="cs"/>
                      <w:cs/>
                    </w:rPr>
                    <w:t xml:space="preserve"> </w:t>
                  </w:r>
                  <w:r w:rsidRPr="002838C4">
                    <w:rPr>
                      <w:rFonts w:ascii="TH SarabunIT๙" w:hAnsi="TH SarabunIT๙" w:cs="TH SarabunIT๙"/>
                      <w:cs/>
                    </w:rPr>
                    <w:t>1</w:t>
                  </w:r>
                  <w:r w:rsidR="00EF47A7" w:rsidRPr="002838C4">
                    <w:rPr>
                      <w:rFonts w:ascii="TH SarabunIT๙" w:hAnsi="TH SarabunIT๙" w:cs="TH SarabunIT๙"/>
                      <w:cs/>
                    </w:rPr>
                    <w:t>8</w:t>
                  </w:r>
                  <w:r w:rsidRPr="002838C4">
                    <w:rPr>
                      <w:rFonts w:ascii="TH SarabunIT๙" w:hAnsi="TH SarabunIT๙" w:cs="TH SarabunIT๙"/>
                      <w:cs/>
                    </w:rPr>
                    <w:t xml:space="preserve"> -</w:t>
                  </w:r>
                </w:p>
              </w:txbxContent>
            </v:textbox>
          </v:shape>
        </w:pict>
      </w:r>
      <w:r w:rsidR="001B4D52">
        <w:rPr>
          <w:rFonts w:ascii="TH SarabunPSK" w:hAnsi="TH SarabunPSK" w:cs="TH SarabunPSK" w:hint="cs"/>
          <w:sz w:val="32"/>
          <w:szCs w:val="32"/>
          <w:cs/>
        </w:rPr>
        <w:tab/>
      </w:r>
      <w:r w:rsidR="001B4D52">
        <w:rPr>
          <w:rFonts w:ascii="TH SarabunPSK" w:hAnsi="TH SarabunPSK" w:cs="TH SarabunPSK" w:hint="cs"/>
          <w:sz w:val="32"/>
          <w:szCs w:val="32"/>
          <w:cs/>
        </w:rPr>
        <w:tab/>
      </w:r>
      <w:r w:rsidR="001B4D52">
        <w:rPr>
          <w:rFonts w:ascii="TH SarabunPSK" w:hAnsi="TH SarabunPSK" w:cs="TH SarabunPSK" w:hint="cs"/>
          <w:sz w:val="32"/>
          <w:szCs w:val="32"/>
          <w:cs/>
        </w:rPr>
        <w:tab/>
      </w:r>
    </w:p>
    <w:p w:rsidR="00F52F31" w:rsidRDefault="00F52F31" w:rsidP="00A2140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left="720" w:right="-188"/>
        <w:rPr>
          <w:rFonts w:ascii="TH SarabunPSK" w:hAnsi="TH SarabunPSK" w:cs="TH SarabunPSK" w:hint="cs"/>
          <w:sz w:val="32"/>
          <w:szCs w:val="32"/>
        </w:rPr>
      </w:pPr>
    </w:p>
    <w:sectPr w:rsidR="00F52F31" w:rsidSect="009F682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16D" w:rsidRDefault="00E3416D" w:rsidP="003D2AFA">
      <w:r>
        <w:separator/>
      </w:r>
    </w:p>
  </w:endnote>
  <w:endnote w:type="continuationSeparator" w:id="1">
    <w:p w:rsidR="00E3416D" w:rsidRDefault="00E3416D" w:rsidP="003D2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1DF" w:rsidRPr="00FE355B" w:rsidRDefault="006B71DF">
    <w:pPr>
      <w:pStyle w:val="a8"/>
      <w:jc w:val="center"/>
      <w:rPr>
        <w:b/>
        <w:bCs/>
        <w:sz w:val="32"/>
        <w:szCs w:val="32"/>
      </w:rPr>
    </w:pPr>
  </w:p>
  <w:p w:rsidR="006B71DF" w:rsidRPr="00C372FA" w:rsidRDefault="006B71DF" w:rsidP="00C372FA">
    <w:pPr>
      <w:pStyle w:val="a8"/>
      <w:tabs>
        <w:tab w:val="clear" w:pos="9026"/>
      </w:tabs>
      <w:ind w:right="-188"/>
      <w:rPr>
        <w:rFonts w:ascii="Angsana New" w:hAnsi="Angsana New" w:cs="Angsana New"/>
        <w:sz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1DF" w:rsidRPr="00A2140B" w:rsidRDefault="006B71DF" w:rsidP="00A2140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16D" w:rsidRDefault="00E3416D" w:rsidP="003D2AFA">
      <w:r>
        <w:separator/>
      </w:r>
    </w:p>
  </w:footnote>
  <w:footnote w:type="continuationSeparator" w:id="1">
    <w:p w:rsidR="00E3416D" w:rsidRDefault="00E3416D" w:rsidP="003D2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14D"/>
    <w:multiLevelType w:val="hybridMultilevel"/>
    <w:tmpl w:val="31CA9CCA"/>
    <w:lvl w:ilvl="0" w:tplc="A1388D1C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4E02BD6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9DC3366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98C10A4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76408DC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3BCFD64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ACED94A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5AC7470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048352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08414F8D"/>
    <w:multiLevelType w:val="hybridMultilevel"/>
    <w:tmpl w:val="4FB4FBF2"/>
    <w:lvl w:ilvl="0" w:tplc="5F5CAC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8781C76"/>
    <w:multiLevelType w:val="hybridMultilevel"/>
    <w:tmpl w:val="00D8A834"/>
    <w:lvl w:ilvl="0" w:tplc="6D3AB4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F854D8"/>
    <w:multiLevelType w:val="hybridMultilevel"/>
    <w:tmpl w:val="3DC2A024"/>
    <w:lvl w:ilvl="0" w:tplc="F9BAE2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22917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F2778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96D84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62EBB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14D0B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90C70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0ECC4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AA6E5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EDB29DF"/>
    <w:multiLevelType w:val="hybridMultilevel"/>
    <w:tmpl w:val="036EEEA0"/>
    <w:lvl w:ilvl="0" w:tplc="2A4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AAAB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79A6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68C3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96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5204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8E40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7F04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338B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11617A8A"/>
    <w:multiLevelType w:val="hybridMultilevel"/>
    <w:tmpl w:val="A6E40118"/>
    <w:lvl w:ilvl="0" w:tplc="48F088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9813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AD5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E9B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D074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8C5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8E7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063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9A9F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165CCC"/>
    <w:multiLevelType w:val="hybridMultilevel"/>
    <w:tmpl w:val="6EEE0996"/>
    <w:lvl w:ilvl="0" w:tplc="0E042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216C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39C9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1762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8FC4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3A89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708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2509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904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222E6751"/>
    <w:multiLevelType w:val="hybridMultilevel"/>
    <w:tmpl w:val="AD4CDC52"/>
    <w:lvl w:ilvl="0" w:tplc="DB4A6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9E07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1C44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53E0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21C7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53A9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686D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CACD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7A2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23280001"/>
    <w:multiLevelType w:val="hybridMultilevel"/>
    <w:tmpl w:val="F70C449C"/>
    <w:lvl w:ilvl="0" w:tplc="BAE2FFC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34543CA"/>
    <w:multiLevelType w:val="hybridMultilevel"/>
    <w:tmpl w:val="99BE81AC"/>
    <w:lvl w:ilvl="0" w:tplc="1A1AC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F6C8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BD62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3A8B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278B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96AB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1C82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5C2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0405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2A9F4DDB"/>
    <w:multiLevelType w:val="hybridMultilevel"/>
    <w:tmpl w:val="38C2ED2C"/>
    <w:lvl w:ilvl="0" w:tplc="570CDBAE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96E964C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3DE4EE2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EA21E06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F56FC94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F48AF6C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772BB30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1FA074A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F1CCBD0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2AB76354"/>
    <w:multiLevelType w:val="hybridMultilevel"/>
    <w:tmpl w:val="B18A748C"/>
    <w:lvl w:ilvl="0" w:tplc="E21CD5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C0B5C83"/>
    <w:multiLevelType w:val="hybridMultilevel"/>
    <w:tmpl w:val="6F9657CA"/>
    <w:lvl w:ilvl="0" w:tplc="F1805BD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C3B1616"/>
    <w:multiLevelType w:val="hybridMultilevel"/>
    <w:tmpl w:val="03AC2128"/>
    <w:lvl w:ilvl="0" w:tplc="61464F72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DA8E836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93C28E2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95AADE4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AE0E7C6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F041DA2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A68A332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2A64D46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1C2DC82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>
    <w:nsid w:val="2D2C1F72"/>
    <w:multiLevelType w:val="hybridMultilevel"/>
    <w:tmpl w:val="2A4E7542"/>
    <w:lvl w:ilvl="0" w:tplc="0690270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5EA9CC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148141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C46B95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542AF7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2BCF75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C5A428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A62252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06638C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>
    <w:nsid w:val="2DDE4A78"/>
    <w:multiLevelType w:val="hybridMultilevel"/>
    <w:tmpl w:val="29B0B7C0"/>
    <w:lvl w:ilvl="0" w:tplc="BCCEB3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BE43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C28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ACC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1E9A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846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8AE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9675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56DD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62298A"/>
    <w:multiLevelType w:val="hybridMultilevel"/>
    <w:tmpl w:val="7B247D92"/>
    <w:lvl w:ilvl="0" w:tplc="EA7AE9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20C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803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823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CD5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B86D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4C1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1E93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8650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4821B9"/>
    <w:multiLevelType w:val="hybridMultilevel"/>
    <w:tmpl w:val="FEFCA49C"/>
    <w:lvl w:ilvl="0" w:tplc="F49A4B2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C9535B"/>
    <w:multiLevelType w:val="hybridMultilevel"/>
    <w:tmpl w:val="484CDC86"/>
    <w:lvl w:ilvl="0" w:tplc="7B9C98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A7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209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AE3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A49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4011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C4BB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2B9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402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174D33"/>
    <w:multiLevelType w:val="multilevel"/>
    <w:tmpl w:val="65864C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70" w:hanging="39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08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</w:lvl>
  </w:abstractNum>
  <w:abstractNum w:abstractNumId="20">
    <w:nsid w:val="3ABA29C5"/>
    <w:multiLevelType w:val="hybridMultilevel"/>
    <w:tmpl w:val="6E5AD934"/>
    <w:lvl w:ilvl="0" w:tplc="4E883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E7EB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E141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3049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BF88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1268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41A6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766D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D0E6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>
    <w:nsid w:val="3BAC6828"/>
    <w:multiLevelType w:val="hybridMultilevel"/>
    <w:tmpl w:val="907EDB46"/>
    <w:lvl w:ilvl="0" w:tplc="FA821B02">
      <w:start w:val="5"/>
      <w:numFmt w:val="bullet"/>
      <w:lvlText w:val="-"/>
      <w:lvlJc w:val="left"/>
      <w:pPr>
        <w:ind w:left="171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>
    <w:nsid w:val="402930F9"/>
    <w:multiLevelType w:val="hybridMultilevel"/>
    <w:tmpl w:val="1564051C"/>
    <w:lvl w:ilvl="0" w:tplc="70A6F7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C1D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74C7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41B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8D5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075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FE22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CAA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60C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641574"/>
    <w:multiLevelType w:val="hybridMultilevel"/>
    <w:tmpl w:val="5B26503E"/>
    <w:lvl w:ilvl="0" w:tplc="E796EA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C8C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8DB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685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6CB2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85E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ADA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4DE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A0C3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8F642C"/>
    <w:multiLevelType w:val="hybridMultilevel"/>
    <w:tmpl w:val="7DCC6668"/>
    <w:lvl w:ilvl="0" w:tplc="2350FF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A64F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BAAE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2A4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06B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20A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852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E62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C693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0E7458"/>
    <w:multiLevelType w:val="hybridMultilevel"/>
    <w:tmpl w:val="4FD03CF2"/>
    <w:lvl w:ilvl="0" w:tplc="5C0C9F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D4A7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C6C5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63C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5E2D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A03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8E8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AC1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423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924135"/>
    <w:multiLevelType w:val="hybridMultilevel"/>
    <w:tmpl w:val="A3D25CCA"/>
    <w:lvl w:ilvl="0" w:tplc="273455A6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74E14B6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38491E4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0FC51D0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03832B0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2DEE952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2BAADE4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8AC4EC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B0CB75E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7">
    <w:nsid w:val="4C813700"/>
    <w:multiLevelType w:val="hybridMultilevel"/>
    <w:tmpl w:val="961C32F8"/>
    <w:lvl w:ilvl="0" w:tplc="D5884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034C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D38C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1261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9221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97E9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4A8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B0B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3F62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>
    <w:nsid w:val="51EA5056"/>
    <w:multiLevelType w:val="hybridMultilevel"/>
    <w:tmpl w:val="00981798"/>
    <w:lvl w:ilvl="0" w:tplc="FB04897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44014C"/>
    <w:multiLevelType w:val="hybridMultilevel"/>
    <w:tmpl w:val="CD826B92"/>
    <w:lvl w:ilvl="0" w:tplc="5B486CE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509ED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641A2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3AC2D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A67F1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7AC1C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5EC2F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AAC3E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4A3CF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5CEE6668"/>
    <w:multiLevelType w:val="hybridMultilevel"/>
    <w:tmpl w:val="E8382ECE"/>
    <w:lvl w:ilvl="0" w:tplc="AE7419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5E6D377C"/>
    <w:multiLevelType w:val="hybridMultilevel"/>
    <w:tmpl w:val="8C6CA52A"/>
    <w:lvl w:ilvl="0" w:tplc="BDD07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DA64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FA6F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F82B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C40B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84A0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326C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9FE4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D440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2">
    <w:nsid w:val="6009162F"/>
    <w:multiLevelType w:val="hybridMultilevel"/>
    <w:tmpl w:val="9CBA3154"/>
    <w:lvl w:ilvl="0" w:tplc="AFC45D32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ECDE2E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60E66B8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99431E2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CB47A4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432D4E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E0F90E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1D0573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4FC3108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3">
    <w:nsid w:val="63881ED4"/>
    <w:multiLevelType w:val="hybridMultilevel"/>
    <w:tmpl w:val="C6BCBF22"/>
    <w:lvl w:ilvl="0" w:tplc="1F3A51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E4E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E9B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E6B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0B3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5CA6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78FE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E85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867C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3439E3"/>
    <w:multiLevelType w:val="hybridMultilevel"/>
    <w:tmpl w:val="13563760"/>
    <w:lvl w:ilvl="0" w:tplc="C46C15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C86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E888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AE0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E414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8839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4D0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704A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140F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3A1F5E"/>
    <w:multiLevelType w:val="hybridMultilevel"/>
    <w:tmpl w:val="A7107948"/>
    <w:lvl w:ilvl="0" w:tplc="C3D08B6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E4474B"/>
    <w:multiLevelType w:val="hybridMultilevel"/>
    <w:tmpl w:val="B372A714"/>
    <w:lvl w:ilvl="0" w:tplc="4D2276D8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E82221C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1C41284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912007E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11C4F9A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DF44BC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B76496C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F2BB2C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8C21ADA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>
    <w:nsid w:val="6D6162B7"/>
    <w:multiLevelType w:val="hybridMultilevel"/>
    <w:tmpl w:val="AC08575C"/>
    <w:lvl w:ilvl="0" w:tplc="EC66AE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B0A7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A0EB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5A73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AA12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369E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266F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12C9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20F0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8">
    <w:nsid w:val="6DA643EB"/>
    <w:multiLevelType w:val="hybridMultilevel"/>
    <w:tmpl w:val="985C80D6"/>
    <w:lvl w:ilvl="0" w:tplc="F29836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CE0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BA39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AC01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4407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9CC5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4AF3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5A4A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8C5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870E80"/>
    <w:multiLevelType w:val="hybridMultilevel"/>
    <w:tmpl w:val="CF7A33C4"/>
    <w:lvl w:ilvl="0" w:tplc="423E97AA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6683672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E90831A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B884B96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268264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2B2228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29615FA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6AA9280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A064944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0">
    <w:nsid w:val="6F7A78F8"/>
    <w:multiLevelType w:val="hybridMultilevel"/>
    <w:tmpl w:val="2108A3F8"/>
    <w:lvl w:ilvl="0" w:tplc="EFC88818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F6C9BE2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2E828B6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D182444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A10062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83E75C4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632E6FC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812582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BD056D2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1">
    <w:nsid w:val="78B579A0"/>
    <w:multiLevelType w:val="hybridMultilevel"/>
    <w:tmpl w:val="F44E0F5A"/>
    <w:lvl w:ilvl="0" w:tplc="D668E93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78D42266"/>
    <w:multiLevelType w:val="multilevel"/>
    <w:tmpl w:val="F1968B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3">
    <w:nsid w:val="7A9C7BEB"/>
    <w:multiLevelType w:val="hybridMultilevel"/>
    <w:tmpl w:val="8578C060"/>
    <w:lvl w:ilvl="0" w:tplc="98F20D5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52D26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82C5E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26AF5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66EB7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96B41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1CB07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08503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8AD05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4"/>
  </w:num>
  <w:num w:numId="2">
    <w:abstractNumId w:val="27"/>
  </w:num>
  <w:num w:numId="3">
    <w:abstractNumId w:val="37"/>
  </w:num>
  <w:num w:numId="4">
    <w:abstractNumId w:val="4"/>
  </w:num>
  <w:num w:numId="5">
    <w:abstractNumId w:val="6"/>
  </w:num>
  <w:num w:numId="6">
    <w:abstractNumId w:val="22"/>
  </w:num>
  <w:num w:numId="7">
    <w:abstractNumId w:val="13"/>
  </w:num>
  <w:num w:numId="8">
    <w:abstractNumId w:val="10"/>
  </w:num>
  <w:num w:numId="9">
    <w:abstractNumId w:val="7"/>
  </w:num>
  <w:num w:numId="10">
    <w:abstractNumId w:val="40"/>
  </w:num>
  <w:num w:numId="11">
    <w:abstractNumId w:val="32"/>
  </w:num>
  <w:num w:numId="12">
    <w:abstractNumId w:val="39"/>
  </w:num>
  <w:num w:numId="13">
    <w:abstractNumId w:val="36"/>
  </w:num>
  <w:num w:numId="14">
    <w:abstractNumId w:val="20"/>
  </w:num>
  <w:num w:numId="15">
    <w:abstractNumId w:val="5"/>
  </w:num>
  <w:num w:numId="16">
    <w:abstractNumId w:val="25"/>
  </w:num>
  <w:num w:numId="17">
    <w:abstractNumId w:val="34"/>
  </w:num>
  <w:num w:numId="18">
    <w:abstractNumId w:val="15"/>
  </w:num>
  <w:num w:numId="19">
    <w:abstractNumId w:val="23"/>
  </w:num>
  <w:num w:numId="20">
    <w:abstractNumId w:val="33"/>
  </w:num>
  <w:num w:numId="21">
    <w:abstractNumId w:val="38"/>
  </w:num>
  <w:num w:numId="22">
    <w:abstractNumId w:val="24"/>
  </w:num>
  <w:num w:numId="23">
    <w:abstractNumId w:val="18"/>
  </w:num>
  <w:num w:numId="24">
    <w:abstractNumId w:val="16"/>
  </w:num>
  <w:num w:numId="25">
    <w:abstractNumId w:val="3"/>
  </w:num>
  <w:num w:numId="26">
    <w:abstractNumId w:val="29"/>
  </w:num>
  <w:num w:numId="27">
    <w:abstractNumId w:val="43"/>
  </w:num>
  <w:num w:numId="28">
    <w:abstractNumId w:val="0"/>
  </w:num>
  <w:num w:numId="29">
    <w:abstractNumId w:val="26"/>
  </w:num>
  <w:num w:numId="30">
    <w:abstractNumId w:val="31"/>
  </w:num>
  <w:num w:numId="31">
    <w:abstractNumId w:val="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42"/>
  </w:num>
  <w:num w:numId="38">
    <w:abstractNumId w:val="2"/>
  </w:num>
  <w:num w:numId="39">
    <w:abstractNumId w:val="11"/>
  </w:num>
  <w:num w:numId="40">
    <w:abstractNumId w:val="30"/>
  </w:num>
  <w:num w:numId="41">
    <w:abstractNumId w:val="1"/>
  </w:num>
  <w:num w:numId="42">
    <w:abstractNumId w:val="41"/>
  </w:num>
  <w:num w:numId="43">
    <w:abstractNumId w:val="8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06294"/>
    <w:rsid w:val="00000C3C"/>
    <w:rsid w:val="00000C72"/>
    <w:rsid w:val="00001B9C"/>
    <w:rsid w:val="00003A74"/>
    <w:rsid w:val="00011248"/>
    <w:rsid w:val="000115AA"/>
    <w:rsid w:val="00011B18"/>
    <w:rsid w:val="000166AF"/>
    <w:rsid w:val="00016A95"/>
    <w:rsid w:val="0002106E"/>
    <w:rsid w:val="00021B78"/>
    <w:rsid w:val="0002374D"/>
    <w:rsid w:val="00023DDB"/>
    <w:rsid w:val="00024B7B"/>
    <w:rsid w:val="0002633D"/>
    <w:rsid w:val="00031333"/>
    <w:rsid w:val="000356B7"/>
    <w:rsid w:val="00036105"/>
    <w:rsid w:val="00036C44"/>
    <w:rsid w:val="00036D8C"/>
    <w:rsid w:val="00040915"/>
    <w:rsid w:val="000413C3"/>
    <w:rsid w:val="00041B51"/>
    <w:rsid w:val="0004246A"/>
    <w:rsid w:val="0004268C"/>
    <w:rsid w:val="00044E6C"/>
    <w:rsid w:val="00050E95"/>
    <w:rsid w:val="000514D1"/>
    <w:rsid w:val="00052CCD"/>
    <w:rsid w:val="00053364"/>
    <w:rsid w:val="0005421F"/>
    <w:rsid w:val="000604EA"/>
    <w:rsid w:val="00061626"/>
    <w:rsid w:val="00061BBB"/>
    <w:rsid w:val="0006366D"/>
    <w:rsid w:val="0006460D"/>
    <w:rsid w:val="00065783"/>
    <w:rsid w:val="00066052"/>
    <w:rsid w:val="000665E7"/>
    <w:rsid w:val="00077CB0"/>
    <w:rsid w:val="000856A6"/>
    <w:rsid w:val="00085E56"/>
    <w:rsid w:val="000875C4"/>
    <w:rsid w:val="00087C2C"/>
    <w:rsid w:val="00090140"/>
    <w:rsid w:val="000910F3"/>
    <w:rsid w:val="00091A24"/>
    <w:rsid w:val="00093A69"/>
    <w:rsid w:val="00093B0B"/>
    <w:rsid w:val="0009419D"/>
    <w:rsid w:val="000945DB"/>
    <w:rsid w:val="00097B3D"/>
    <w:rsid w:val="000A03AC"/>
    <w:rsid w:val="000A3ED1"/>
    <w:rsid w:val="000A514E"/>
    <w:rsid w:val="000A5265"/>
    <w:rsid w:val="000A5E3C"/>
    <w:rsid w:val="000A6D4E"/>
    <w:rsid w:val="000B001B"/>
    <w:rsid w:val="000B2A59"/>
    <w:rsid w:val="000B53EE"/>
    <w:rsid w:val="000B6B74"/>
    <w:rsid w:val="000B7192"/>
    <w:rsid w:val="000C00D1"/>
    <w:rsid w:val="000C10EA"/>
    <w:rsid w:val="000C2B6F"/>
    <w:rsid w:val="000C475A"/>
    <w:rsid w:val="000C7C0A"/>
    <w:rsid w:val="000D084A"/>
    <w:rsid w:val="000D2AC0"/>
    <w:rsid w:val="000D46F2"/>
    <w:rsid w:val="000D4D29"/>
    <w:rsid w:val="000D5BCE"/>
    <w:rsid w:val="000D5CCB"/>
    <w:rsid w:val="000D6C91"/>
    <w:rsid w:val="000D6CF1"/>
    <w:rsid w:val="000D725E"/>
    <w:rsid w:val="000E02F7"/>
    <w:rsid w:val="000E0B30"/>
    <w:rsid w:val="000E1F90"/>
    <w:rsid w:val="000E368B"/>
    <w:rsid w:val="000E4021"/>
    <w:rsid w:val="000E5BD7"/>
    <w:rsid w:val="000E6EED"/>
    <w:rsid w:val="000F4185"/>
    <w:rsid w:val="000F6B9E"/>
    <w:rsid w:val="000F7862"/>
    <w:rsid w:val="001115AC"/>
    <w:rsid w:val="00113BD3"/>
    <w:rsid w:val="00114502"/>
    <w:rsid w:val="0011486C"/>
    <w:rsid w:val="00115246"/>
    <w:rsid w:val="00121D76"/>
    <w:rsid w:val="00122AAD"/>
    <w:rsid w:val="00122FBA"/>
    <w:rsid w:val="00123861"/>
    <w:rsid w:val="001239B7"/>
    <w:rsid w:val="0013001C"/>
    <w:rsid w:val="0013005C"/>
    <w:rsid w:val="00132C89"/>
    <w:rsid w:val="00134A46"/>
    <w:rsid w:val="00135D22"/>
    <w:rsid w:val="00136790"/>
    <w:rsid w:val="00141E89"/>
    <w:rsid w:val="00145639"/>
    <w:rsid w:val="00151B4C"/>
    <w:rsid w:val="00154443"/>
    <w:rsid w:val="00163534"/>
    <w:rsid w:val="001666A4"/>
    <w:rsid w:val="00166E23"/>
    <w:rsid w:val="00167B33"/>
    <w:rsid w:val="0017197A"/>
    <w:rsid w:val="0017275B"/>
    <w:rsid w:val="001733B1"/>
    <w:rsid w:val="00173416"/>
    <w:rsid w:val="00183036"/>
    <w:rsid w:val="00185148"/>
    <w:rsid w:val="00185941"/>
    <w:rsid w:val="00185A43"/>
    <w:rsid w:val="001876DD"/>
    <w:rsid w:val="00190A01"/>
    <w:rsid w:val="00192478"/>
    <w:rsid w:val="00193911"/>
    <w:rsid w:val="001957A2"/>
    <w:rsid w:val="00197BE9"/>
    <w:rsid w:val="001A1885"/>
    <w:rsid w:val="001A370B"/>
    <w:rsid w:val="001A490E"/>
    <w:rsid w:val="001A71B6"/>
    <w:rsid w:val="001A73E8"/>
    <w:rsid w:val="001B0ACF"/>
    <w:rsid w:val="001B4D52"/>
    <w:rsid w:val="001C27D6"/>
    <w:rsid w:val="001C332D"/>
    <w:rsid w:val="001C4099"/>
    <w:rsid w:val="001D08D7"/>
    <w:rsid w:val="001D386E"/>
    <w:rsid w:val="001D49A9"/>
    <w:rsid w:val="001D5B38"/>
    <w:rsid w:val="001E0ED6"/>
    <w:rsid w:val="001E1DFB"/>
    <w:rsid w:val="001E31FE"/>
    <w:rsid w:val="001E4B45"/>
    <w:rsid w:val="001E4B55"/>
    <w:rsid w:val="001E56A1"/>
    <w:rsid w:val="001E72D0"/>
    <w:rsid w:val="001F270C"/>
    <w:rsid w:val="001F28AE"/>
    <w:rsid w:val="002004DB"/>
    <w:rsid w:val="0020184C"/>
    <w:rsid w:val="00205068"/>
    <w:rsid w:val="002071F0"/>
    <w:rsid w:val="0020732D"/>
    <w:rsid w:val="002100C4"/>
    <w:rsid w:val="002122A5"/>
    <w:rsid w:val="002139AA"/>
    <w:rsid w:val="00215541"/>
    <w:rsid w:val="0021699F"/>
    <w:rsid w:val="00226A68"/>
    <w:rsid w:val="002312AC"/>
    <w:rsid w:val="0023151D"/>
    <w:rsid w:val="00232B9A"/>
    <w:rsid w:val="0023361A"/>
    <w:rsid w:val="0023433A"/>
    <w:rsid w:val="00234FDF"/>
    <w:rsid w:val="002361A4"/>
    <w:rsid w:val="002410BF"/>
    <w:rsid w:val="00241667"/>
    <w:rsid w:val="002421F9"/>
    <w:rsid w:val="00246497"/>
    <w:rsid w:val="002464EE"/>
    <w:rsid w:val="00246658"/>
    <w:rsid w:val="00253825"/>
    <w:rsid w:val="00255D01"/>
    <w:rsid w:val="00256617"/>
    <w:rsid w:val="00260BB7"/>
    <w:rsid w:val="00261516"/>
    <w:rsid w:val="0026193D"/>
    <w:rsid w:val="00262E29"/>
    <w:rsid w:val="00262FBF"/>
    <w:rsid w:val="002645CF"/>
    <w:rsid w:val="00265E13"/>
    <w:rsid w:val="002738C6"/>
    <w:rsid w:val="002766D6"/>
    <w:rsid w:val="00277B5F"/>
    <w:rsid w:val="00280B95"/>
    <w:rsid w:val="002838C4"/>
    <w:rsid w:val="00285CE6"/>
    <w:rsid w:val="00285E49"/>
    <w:rsid w:val="00290FD3"/>
    <w:rsid w:val="002929E7"/>
    <w:rsid w:val="00296425"/>
    <w:rsid w:val="00296D59"/>
    <w:rsid w:val="00297C57"/>
    <w:rsid w:val="002A25A6"/>
    <w:rsid w:val="002A30B2"/>
    <w:rsid w:val="002A4D93"/>
    <w:rsid w:val="002A7B4B"/>
    <w:rsid w:val="002B0895"/>
    <w:rsid w:val="002B508B"/>
    <w:rsid w:val="002B5B05"/>
    <w:rsid w:val="002B6759"/>
    <w:rsid w:val="002C5174"/>
    <w:rsid w:val="002C56BB"/>
    <w:rsid w:val="002D3621"/>
    <w:rsid w:val="002D416A"/>
    <w:rsid w:val="002D46D9"/>
    <w:rsid w:val="002D74D2"/>
    <w:rsid w:val="002E0051"/>
    <w:rsid w:val="002F1D0D"/>
    <w:rsid w:val="002F2991"/>
    <w:rsid w:val="002F4DB4"/>
    <w:rsid w:val="002F61DC"/>
    <w:rsid w:val="002F74D6"/>
    <w:rsid w:val="002F7B7D"/>
    <w:rsid w:val="00302043"/>
    <w:rsid w:val="00305F77"/>
    <w:rsid w:val="00306800"/>
    <w:rsid w:val="003158F7"/>
    <w:rsid w:val="003201C5"/>
    <w:rsid w:val="00330CF0"/>
    <w:rsid w:val="00330DAA"/>
    <w:rsid w:val="00332BF2"/>
    <w:rsid w:val="00335D52"/>
    <w:rsid w:val="00337870"/>
    <w:rsid w:val="00340EC4"/>
    <w:rsid w:val="00343250"/>
    <w:rsid w:val="00346425"/>
    <w:rsid w:val="0034668F"/>
    <w:rsid w:val="003510F1"/>
    <w:rsid w:val="003532F2"/>
    <w:rsid w:val="00354278"/>
    <w:rsid w:val="003559A5"/>
    <w:rsid w:val="003565B7"/>
    <w:rsid w:val="00356AC4"/>
    <w:rsid w:val="00364DE7"/>
    <w:rsid w:val="00366BA8"/>
    <w:rsid w:val="003679D8"/>
    <w:rsid w:val="00370708"/>
    <w:rsid w:val="00371758"/>
    <w:rsid w:val="003759F6"/>
    <w:rsid w:val="003766AD"/>
    <w:rsid w:val="00381ADE"/>
    <w:rsid w:val="00381CD4"/>
    <w:rsid w:val="003825C3"/>
    <w:rsid w:val="00383C43"/>
    <w:rsid w:val="00385114"/>
    <w:rsid w:val="0039332C"/>
    <w:rsid w:val="003934A3"/>
    <w:rsid w:val="00395F9D"/>
    <w:rsid w:val="003A114F"/>
    <w:rsid w:val="003A238A"/>
    <w:rsid w:val="003A3A3D"/>
    <w:rsid w:val="003A4763"/>
    <w:rsid w:val="003A5E4B"/>
    <w:rsid w:val="003A7AEB"/>
    <w:rsid w:val="003A7EBE"/>
    <w:rsid w:val="003B0DC5"/>
    <w:rsid w:val="003B1048"/>
    <w:rsid w:val="003B741B"/>
    <w:rsid w:val="003C0AC5"/>
    <w:rsid w:val="003C4DB8"/>
    <w:rsid w:val="003C4F44"/>
    <w:rsid w:val="003C5AE7"/>
    <w:rsid w:val="003D137D"/>
    <w:rsid w:val="003D149A"/>
    <w:rsid w:val="003D2AFA"/>
    <w:rsid w:val="003D308D"/>
    <w:rsid w:val="003D3533"/>
    <w:rsid w:val="003E5D14"/>
    <w:rsid w:val="003E686F"/>
    <w:rsid w:val="003F01BC"/>
    <w:rsid w:val="003F0442"/>
    <w:rsid w:val="003F058B"/>
    <w:rsid w:val="003F4778"/>
    <w:rsid w:val="003F5360"/>
    <w:rsid w:val="003F5B2A"/>
    <w:rsid w:val="003F60D8"/>
    <w:rsid w:val="003F6B1A"/>
    <w:rsid w:val="003F7628"/>
    <w:rsid w:val="004011B8"/>
    <w:rsid w:val="00401EBF"/>
    <w:rsid w:val="0040359A"/>
    <w:rsid w:val="004051CC"/>
    <w:rsid w:val="004058E6"/>
    <w:rsid w:val="0040594D"/>
    <w:rsid w:val="004114E6"/>
    <w:rsid w:val="0041151B"/>
    <w:rsid w:val="004115A9"/>
    <w:rsid w:val="004120CB"/>
    <w:rsid w:val="00412826"/>
    <w:rsid w:val="00412F09"/>
    <w:rsid w:val="00414084"/>
    <w:rsid w:val="0041629A"/>
    <w:rsid w:val="00425269"/>
    <w:rsid w:val="0043081B"/>
    <w:rsid w:val="004317D9"/>
    <w:rsid w:val="00433802"/>
    <w:rsid w:val="00435FC3"/>
    <w:rsid w:val="004367F3"/>
    <w:rsid w:val="00441617"/>
    <w:rsid w:val="00443FA4"/>
    <w:rsid w:val="00451019"/>
    <w:rsid w:val="00452304"/>
    <w:rsid w:val="004526CD"/>
    <w:rsid w:val="00452EE8"/>
    <w:rsid w:val="00454788"/>
    <w:rsid w:val="004561D9"/>
    <w:rsid w:val="0045631F"/>
    <w:rsid w:val="00456732"/>
    <w:rsid w:val="004568EB"/>
    <w:rsid w:val="00457B92"/>
    <w:rsid w:val="004608C7"/>
    <w:rsid w:val="0046123E"/>
    <w:rsid w:val="0046144B"/>
    <w:rsid w:val="004617F0"/>
    <w:rsid w:val="00462938"/>
    <w:rsid w:val="004644D4"/>
    <w:rsid w:val="004648B2"/>
    <w:rsid w:val="004650B0"/>
    <w:rsid w:val="00466369"/>
    <w:rsid w:val="004671D7"/>
    <w:rsid w:val="00467802"/>
    <w:rsid w:val="00475D4F"/>
    <w:rsid w:val="004763B8"/>
    <w:rsid w:val="00484A0E"/>
    <w:rsid w:val="00486886"/>
    <w:rsid w:val="00490F4C"/>
    <w:rsid w:val="0049632F"/>
    <w:rsid w:val="004A1918"/>
    <w:rsid w:val="004A1D9E"/>
    <w:rsid w:val="004A2EB2"/>
    <w:rsid w:val="004A3E81"/>
    <w:rsid w:val="004A526A"/>
    <w:rsid w:val="004A7976"/>
    <w:rsid w:val="004B52C9"/>
    <w:rsid w:val="004B6EF2"/>
    <w:rsid w:val="004B6F16"/>
    <w:rsid w:val="004C05C4"/>
    <w:rsid w:val="004C06BF"/>
    <w:rsid w:val="004C359D"/>
    <w:rsid w:val="004C4958"/>
    <w:rsid w:val="004D2B60"/>
    <w:rsid w:val="004D6544"/>
    <w:rsid w:val="004E207F"/>
    <w:rsid w:val="004E5896"/>
    <w:rsid w:val="004E768B"/>
    <w:rsid w:val="004F07CF"/>
    <w:rsid w:val="004F0A8E"/>
    <w:rsid w:val="004F22C5"/>
    <w:rsid w:val="004F3094"/>
    <w:rsid w:val="004F3A39"/>
    <w:rsid w:val="004F5EBD"/>
    <w:rsid w:val="004F68B1"/>
    <w:rsid w:val="00500330"/>
    <w:rsid w:val="00500DF4"/>
    <w:rsid w:val="005019DF"/>
    <w:rsid w:val="00502C45"/>
    <w:rsid w:val="00502D14"/>
    <w:rsid w:val="00502F15"/>
    <w:rsid w:val="005032DB"/>
    <w:rsid w:val="0050491B"/>
    <w:rsid w:val="00506294"/>
    <w:rsid w:val="005102F4"/>
    <w:rsid w:val="00510D9B"/>
    <w:rsid w:val="00511660"/>
    <w:rsid w:val="0051419B"/>
    <w:rsid w:val="0052064B"/>
    <w:rsid w:val="00521CBA"/>
    <w:rsid w:val="00522BAD"/>
    <w:rsid w:val="005271D5"/>
    <w:rsid w:val="00527BA5"/>
    <w:rsid w:val="00527F59"/>
    <w:rsid w:val="0053082E"/>
    <w:rsid w:val="005319EF"/>
    <w:rsid w:val="0053367F"/>
    <w:rsid w:val="00534702"/>
    <w:rsid w:val="0053730E"/>
    <w:rsid w:val="00540F51"/>
    <w:rsid w:val="00540F52"/>
    <w:rsid w:val="005426D7"/>
    <w:rsid w:val="00545D31"/>
    <w:rsid w:val="00546160"/>
    <w:rsid w:val="00550BBB"/>
    <w:rsid w:val="00552370"/>
    <w:rsid w:val="00552D4B"/>
    <w:rsid w:val="00553482"/>
    <w:rsid w:val="00553956"/>
    <w:rsid w:val="00553D91"/>
    <w:rsid w:val="005555EC"/>
    <w:rsid w:val="005601C0"/>
    <w:rsid w:val="00561163"/>
    <w:rsid w:val="005674AF"/>
    <w:rsid w:val="00570F7F"/>
    <w:rsid w:val="0057345D"/>
    <w:rsid w:val="005776F4"/>
    <w:rsid w:val="005835A3"/>
    <w:rsid w:val="005869C6"/>
    <w:rsid w:val="00586B19"/>
    <w:rsid w:val="00586D66"/>
    <w:rsid w:val="00590455"/>
    <w:rsid w:val="00590777"/>
    <w:rsid w:val="00591DD8"/>
    <w:rsid w:val="005932A4"/>
    <w:rsid w:val="005A3F1C"/>
    <w:rsid w:val="005A47C1"/>
    <w:rsid w:val="005A595B"/>
    <w:rsid w:val="005A635E"/>
    <w:rsid w:val="005B09FF"/>
    <w:rsid w:val="005B258F"/>
    <w:rsid w:val="005B5DDC"/>
    <w:rsid w:val="005B75AB"/>
    <w:rsid w:val="005C4861"/>
    <w:rsid w:val="005C5F83"/>
    <w:rsid w:val="005C6E49"/>
    <w:rsid w:val="005D04E8"/>
    <w:rsid w:val="005D2D85"/>
    <w:rsid w:val="005D596F"/>
    <w:rsid w:val="005D6B75"/>
    <w:rsid w:val="005E39B4"/>
    <w:rsid w:val="005E3E77"/>
    <w:rsid w:val="005E47EF"/>
    <w:rsid w:val="005E540B"/>
    <w:rsid w:val="005E5707"/>
    <w:rsid w:val="005E5CE0"/>
    <w:rsid w:val="005F099F"/>
    <w:rsid w:val="005F14B8"/>
    <w:rsid w:val="005F1560"/>
    <w:rsid w:val="005F25FF"/>
    <w:rsid w:val="005F2E66"/>
    <w:rsid w:val="005F4299"/>
    <w:rsid w:val="005F5065"/>
    <w:rsid w:val="005F5897"/>
    <w:rsid w:val="005F6618"/>
    <w:rsid w:val="006173CE"/>
    <w:rsid w:val="00617E7E"/>
    <w:rsid w:val="006206A5"/>
    <w:rsid w:val="006215A8"/>
    <w:rsid w:val="00622F91"/>
    <w:rsid w:val="006252B9"/>
    <w:rsid w:val="00630431"/>
    <w:rsid w:val="006326C1"/>
    <w:rsid w:val="006327F6"/>
    <w:rsid w:val="006340A8"/>
    <w:rsid w:val="00634F12"/>
    <w:rsid w:val="0063550F"/>
    <w:rsid w:val="00637AE7"/>
    <w:rsid w:val="00637E90"/>
    <w:rsid w:val="00642B1D"/>
    <w:rsid w:val="00645A1D"/>
    <w:rsid w:val="006479D8"/>
    <w:rsid w:val="00651425"/>
    <w:rsid w:val="006523FB"/>
    <w:rsid w:val="0065417E"/>
    <w:rsid w:val="0065499B"/>
    <w:rsid w:val="006564C1"/>
    <w:rsid w:val="006603D6"/>
    <w:rsid w:val="00661171"/>
    <w:rsid w:val="00663A81"/>
    <w:rsid w:val="00665672"/>
    <w:rsid w:val="00665B10"/>
    <w:rsid w:val="00666C33"/>
    <w:rsid w:val="00666F7E"/>
    <w:rsid w:val="006704EE"/>
    <w:rsid w:val="00670B2A"/>
    <w:rsid w:val="006849F1"/>
    <w:rsid w:val="006852FB"/>
    <w:rsid w:val="006867FE"/>
    <w:rsid w:val="006901B3"/>
    <w:rsid w:val="00691500"/>
    <w:rsid w:val="00692C62"/>
    <w:rsid w:val="0069431A"/>
    <w:rsid w:val="00694BD7"/>
    <w:rsid w:val="00696BF7"/>
    <w:rsid w:val="006A07A0"/>
    <w:rsid w:val="006A0835"/>
    <w:rsid w:val="006A574D"/>
    <w:rsid w:val="006A5BF1"/>
    <w:rsid w:val="006B0E60"/>
    <w:rsid w:val="006B1701"/>
    <w:rsid w:val="006B1730"/>
    <w:rsid w:val="006B3F05"/>
    <w:rsid w:val="006B5064"/>
    <w:rsid w:val="006B5DDC"/>
    <w:rsid w:val="006B71DF"/>
    <w:rsid w:val="006C1DA7"/>
    <w:rsid w:val="006D0FEF"/>
    <w:rsid w:val="006D265B"/>
    <w:rsid w:val="006D357C"/>
    <w:rsid w:val="006D39E7"/>
    <w:rsid w:val="006D3C9A"/>
    <w:rsid w:val="006D3FBD"/>
    <w:rsid w:val="006D4234"/>
    <w:rsid w:val="006D4A13"/>
    <w:rsid w:val="006D55F2"/>
    <w:rsid w:val="006D5AA2"/>
    <w:rsid w:val="006D6299"/>
    <w:rsid w:val="006E04F7"/>
    <w:rsid w:val="006E20C3"/>
    <w:rsid w:val="006E2354"/>
    <w:rsid w:val="006E2EED"/>
    <w:rsid w:val="006E2F01"/>
    <w:rsid w:val="006F1B2D"/>
    <w:rsid w:val="006F25AF"/>
    <w:rsid w:val="006F4BA0"/>
    <w:rsid w:val="006F4BE6"/>
    <w:rsid w:val="00701CA3"/>
    <w:rsid w:val="00701D90"/>
    <w:rsid w:val="007023F3"/>
    <w:rsid w:val="00703A8D"/>
    <w:rsid w:val="00705402"/>
    <w:rsid w:val="00706265"/>
    <w:rsid w:val="0071186B"/>
    <w:rsid w:val="007308DB"/>
    <w:rsid w:val="007369BD"/>
    <w:rsid w:val="00743616"/>
    <w:rsid w:val="00744571"/>
    <w:rsid w:val="00744DC1"/>
    <w:rsid w:val="007465E6"/>
    <w:rsid w:val="007509C9"/>
    <w:rsid w:val="00750D74"/>
    <w:rsid w:val="0075497C"/>
    <w:rsid w:val="00754BC2"/>
    <w:rsid w:val="00755D5F"/>
    <w:rsid w:val="00761B62"/>
    <w:rsid w:val="00764B74"/>
    <w:rsid w:val="007667C5"/>
    <w:rsid w:val="0077174F"/>
    <w:rsid w:val="007719CD"/>
    <w:rsid w:val="0077205D"/>
    <w:rsid w:val="007728C2"/>
    <w:rsid w:val="007748A6"/>
    <w:rsid w:val="007837FF"/>
    <w:rsid w:val="00787E7A"/>
    <w:rsid w:val="007912C8"/>
    <w:rsid w:val="00791FF0"/>
    <w:rsid w:val="007960A8"/>
    <w:rsid w:val="007A07E2"/>
    <w:rsid w:val="007A1AC3"/>
    <w:rsid w:val="007A5A6B"/>
    <w:rsid w:val="007B2232"/>
    <w:rsid w:val="007B3EF0"/>
    <w:rsid w:val="007C0496"/>
    <w:rsid w:val="007C243D"/>
    <w:rsid w:val="007C53AD"/>
    <w:rsid w:val="007C6F39"/>
    <w:rsid w:val="007C7380"/>
    <w:rsid w:val="007D0B27"/>
    <w:rsid w:val="007D0FA3"/>
    <w:rsid w:val="007D2D3E"/>
    <w:rsid w:val="007E0034"/>
    <w:rsid w:val="007E2022"/>
    <w:rsid w:val="007E2268"/>
    <w:rsid w:val="007E23B6"/>
    <w:rsid w:val="007F03A5"/>
    <w:rsid w:val="007F03F4"/>
    <w:rsid w:val="007F4BB5"/>
    <w:rsid w:val="00801FAE"/>
    <w:rsid w:val="00801FD1"/>
    <w:rsid w:val="00803391"/>
    <w:rsid w:val="008037E9"/>
    <w:rsid w:val="0080493C"/>
    <w:rsid w:val="0081026D"/>
    <w:rsid w:val="00811B02"/>
    <w:rsid w:val="00812F6D"/>
    <w:rsid w:val="008150D2"/>
    <w:rsid w:val="00822977"/>
    <w:rsid w:val="00822DA3"/>
    <w:rsid w:val="00825A57"/>
    <w:rsid w:val="00826E56"/>
    <w:rsid w:val="0083333B"/>
    <w:rsid w:val="00835300"/>
    <w:rsid w:val="00840292"/>
    <w:rsid w:val="00842515"/>
    <w:rsid w:val="00842DD5"/>
    <w:rsid w:val="00845E36"/>
    <w:rsid w:val="008461B2"/>
    <w:rsid w:val="00850C0C"/>
    <w:rsid w:val="00853496"/>
    <w:rsid w:val="0085768A"/>
    <w:rsid w:val="008603A1"/>
    <w:rsid w:val="0086085A"/>
    <w:rsid w:val="00860DC6"/>
    <w:rsid w:val="0086133B"/>
    <w:rsid w:val="00861405"/>
    <w:rsid w:val="008664BE"/>
    <w:rsid w:val="00866FCC"/>
    <w:rsid w:val="00870F82"/>
    <w:rsid w:val="0087140B"/>
    <w:rsid w:val="00872359"/>
    <w:rsid w:val="00876933"/>
    <w:rsid w:val="00876E44"/>
    <w:rsid w:val="0087792C"/>
    <w:rsid w:val="00877A97"/>
    <w:rsid w:val="0088497C"/>
    <w:rsid w:val="00893185"/>
    <w:rsid w:val="008A2E8B"/>
    <w:rsid w:val="008A4442"/>
    <w:rsid w:val="008A61EB"/>
    <w:rsid w:val="008A7AD6"/>
    <w:rsid w:val="008B22DA"/>
    <w:rsid w:val="008B2F92"/>
    <w:rsid w:val="008B377D"/>
    <w:rsid w:val="008B571D"/>
    <w:rsid w:val="008C0164"/>
    <w:rsid w:val="008C20A7"/>
    <w:rsid w:val="008C5327"/>
    <w:rsid w:val="008D0CA7"/>
    <w:rsid w:val="008D166D"/>
    <w:rsid w:val="008D18C5"/>
    <w:rsid w:val="008D3323"/>
    <w:rsid w:val="008D3F5E"/>
    <w:rsid w:val="008D40FA"/>
    <w:rsid w:val="008D52A2"/>
    <w:rsid w:val="008D5E23"/>
    <w:rsid w:val="008D7BFE"/>
    <w:rsid w:val="008D7D72"/>
    <w:rsid w:val="008E1451"/>
    <w:rsid w:val="008E492E"/>
    <w:rsid w:val="008E7383"/>
    <w:rsid w:val="008F15A9"/>
    <w:rsid w:val="008F224D"/>
    <w:rsid w:val="008F2A18"/>
    <w:rsid w:val="00901A14"/>
    <w:rsid w:val="00905BA0"/>
    <w:rsid w:val="00907730"/>
    <w:rsid w:val="00910988"/>
    <w:rsid w:val="00910F9B"/>
    <w:rsid w:val="00911D4F"/>
    <w:rsid w:val="00911FF3"/>
    <w:rsid w:val="00913103"/>
    <w:rsid w:val="00914089"/>
    <w:rsid w:val="00916DA2"/>
    <w:rsid w:val="00932A63"/>
    <w:rsid w:val="0093307E"/>
    <w:rsid w:val="00933163"/>
    <w:rsid w:val="00934633"/>
    <w:rsid w:val="00936A44"/>
    <w:rsid w:val="00936E18"/>
    <w:rsid w:val="00937A74"/>
    <w:rsid w:val="00940B09"/>
    <w:rsid w:val="00940D83"/>
    <w:rsid w:val="00940E9E"/>
    <w:rsid w:val="00941C3E"/>
    <w:rsid w:val="0094708D"/>
    <w:rsid w:val="0094793F"/>
    <w:rsid w:val="00951B3F"/>
    <w:rsid w:val="00954321"/>
    <w:rsid w:val="009568E1"/>
    <w:rsid w:val="009579ED"/>
    <w:rsid w:val="00961381"/>
    <w:rsid w:val="00961385"/>
    <w:rsid w:val="0096143F"/>
    <w:rsid w:val="00961C75"/>
    <w:rsid w:val="00963721"/>
    <w:rsid w:val="0096765C"/>
    <w:rsid w:val="00970C93"/>
    <w:rsid w:val="009719EC"/>
    <w:rsid w:val="0097451A"/>
    <w:rsid w:val="0097579F"/>
    <w:rsid w:val="00976CBA"/>
    <w:rsid w:val="009808B2"/>
    <w:rsid w:val="00983655"/>
    <w:rsid w:val="00983F69"/>
    <w:rsid w:val="00990482"/>
    <w:rsid w:val="00994848"/>
    <w:rsid w:val="009A3E31"/>
    <w:rsid w:val="009A634E"/>
    <w:rsid w:val="009A739A"/>
    <w:rsid w:val="009B041A"/>
    <w:rsid w:val="009B094C"/>
    <w:rsid w:val="009B3549"/>
    <w:rsid w:val="009B3E8A"/>
    <w:rsid w:val="009B5053"/>
    <w:rsid w:val="009B5221"/>
    <w:rsid w:val="009B6372"/>
    <w:rsid w:val="009C19A2"/>
    <w:rsid w:val="009C6551"/>
    <w:rsid w:val="009D08C9"/>
    <w:rsid w:val="009D471F"/>
    <w:rsid w:val="009D6421"/>
    <w:rsid w:val="009D6A99"/>
    <w:rsid w:val="009E21BC"/>
    <w:rsid w:val="009E2FE7"/>
    <w:rsid w:val="009E3FBD"/>
    <w:rsid w:val="009F1C29"/>
    <w:rsid w:val="009F2792"/>
    <w:rsid w:val="009F6823"/>
    <w:rsid w:val="00A03E42"/>
    <w:rsid w:val="00A1139B"/>
    <w:rsid w:val="00A15546"/>
    <w:rsid w:val="00A2000E"/>
    <w:rsid w:val="00A207AE"/>
    <w:rsid w:val="00A2140B"/>
    <w:rsid w:val="00A217BB"/>
    <w:rsid w:val="00A21EA5"/>
    <w:rsid w:val="00A22B83"/>
    <w:rsid w:val="00A23C6F"/>
    <w:rsid w:val="00A26EA0"/>
    <w:rsid w:val="00A27366"/>
    <w:rsid w:val="00A3309F"/>
    <w:rsid w:val="00A35802"/>
    <w:rsid w:val="00A368E9"/>
    <w:rsid w:val="00A36F73"/>
    <w:rsid w:val="00A371EB"/>
    <w:rsid w:val="00A416D6"/>
    <w:rsid w:val="00A41C61"/>
    <w:rsid w:val="00A431EE"/>
    <w:rsid w:val="00A50346"/>
    <w:rsid w:val="00A527BE"/>
    <w:rsid w:val="00A52842"/>
    <w:rsid w:val="00A56CE4"/>
    <w:rsid w:val="00A6038D"/>
    <w:rsid w:val="00A64DB4"/>
    <w:rsid w:val="00A64E52"/>
    <w:rsid w:val="00A67E19"/>
    <w:rsid w:val="00A70C03"/>
    <w:rsid w:val="00A71A1A"/>
    <w:rsid w:val="00A71F66"/>
    <w:rsid w:val="00A72A0F"/>
    <w:rsid w:val="00A75183"/>
    <w:rsid w:val="00A763EE"/>
    <w:rsid w:val="00A77240"/>
    <w:rsid w:val="00A80514"/>
    <w:rsid w:val="00A8265E"/>
    <w:rsid w:val="00A82ED4"/>
    <w:rsid w:val="00A84122"/>
    <w:rsid w:val="00A86D86"/>
    <w:rsid w:val="00A87E50"/>
    <w:rsid w:val="00A922BB"/>
    <w:rsid w:val="00A928DC"/>
    <w:rsid w:val="00A967CC"/>
    <w:rsid w:val="00AA2678"/>
    <w:rsid w:val="00AA27D6"/>
    <w:rsid w:val="00AA3280"/>
    <w:rsid w:val="00AA6997"/>
    <w:rsid w:val="00AB2767"/>
    <w:rsid w:val="00AB3942"/>
    <w:rsid w:val="00AB3DCB"/>
    <w:rsid w:val="00AB3FDE"/>
    <w:rsid w:val="00AB5636"/>
    <w:rsid w:val="00AB733D"/>
    <w:rsid w:val="00AC0D9D"/>
    <w:rsid w:val="00AC2206"/>
    <w:rsid w:val="00AC4A1B"/>
    <w:rsid w:val="00AC6DA7"/>
    <w:rsid w:val="00AC7513"/>
    <w:rsid w:val="00AD15F4"/>
    <w:rsid w:val="00AD3D6C"/>
    <w:rsid w:val="00AD63FC"/>
    <w:rsid w:val="00AD6D33"/>
    <w:rsid w:val="00AE6010"/>
    <w:rsid w:val="00AE7642"/>
    <w:rsid w:val="00AF43EE"/>
    <w:rsid w:val="00AF4D34"/>
    <w:rsid w:val="00AF5945"/>
    <w:rsid w:val="00AF68E8"/>
    <w:rsid w:val="00B01901"/>
    <w:rsid w:val="00B01DE4"/>
    <w:rsid w:val="00B0216B"/>
    <w:rsid w:val="00B06304"/>
    <w:rsid w:val="00B06551"/>
    <w:rsid w:val="00B06FD1"/>
    <w:rsid w:val="00B106AE"/>
    <w:rsid w:val="00B1153C"/>
    <w:rsid w:val="00B11E5E"/>
    <w:rsid w:val="00B12A79"/>
    <w:rsid w:val="00B15AC2"/>
    <w:rsid w:val="00B17193"/>
    <w:rsid w:val="00B2426F"/>
    <w:rsid w:val="00B24F47"/>
    <w:rsid w:val="00B27A9F"/>
    <w:rsid w:val="00B27DC4"/>
    <w:rsid w:val="00B30BCA"/>
    <w:rsid w:val="00B33ADE"/>
    <w:rsid w:val="00B33B70"/>
    <w:rsid w:val="00B40ED1"/>
    <w:rsid w:val="00B419C4"/>
    <w:rsid w:val="00B42D31"/>
    <w:rsid w:val="00B43E03"/>
    <w:rsid w:val="00B448A6"/>
    <w:rsid w:val="00B44D58"/>
    <w:rsid w:val="00B44F22"/>
    <w:rsid w:val="00B45A9E"/>
    <w:rsid w:val="00B5698C"/>
    <w:rsid w:val="00B606A1"/>
    <w:rsid w:val="00B60DED"/>
    <w:rsid w:val="00B61075"/>
    <w:rsid w:val="00B61963"/>
    <w:rsid w:val="00B62C31"/>
    <w:rsid w:val="00B63F65"/>
    <w:rsid w:val="00B66F82"/>
    <w:rsid w:val="00B66F97"/>
    <w:rsid w:val="00B712AD"/>
    <w:rsid w:val="00B7212D"/>
    <w:rsid w:val="00B72555"/>
    <w:rsid w:val="00B734AD"/>
    <w:rsid w:val="00B744FB"/>
    <w:rsid w:val="00B81D4C"/>
    <w:rsid w:val="00B81EC6"/>
    <w:rsid w:val="00B82CAE"/>
    <w:rsid w:val="00B858E4"/>
    <w:rsid w:val="00B863B9"/>
    <w:rsid w:val="00B90057"/>
    <w:rsid w:val="00B902B5"/>
    <w:rsid w:val="00B942FF"/>
    <w:rsid w:val="00B95F99"/>
    <w:rsid w:val="00B96B14"/>
    <w:rsid w:val="00B972AA"/>
    <w:rsid w:val="00BA4083"/>
    <w:rsid w:val="00BA58EA"/>
    <w:rsid w:val="00BB024A"/>
    <w:rsid w:val="00BB0546"/>
    <w:rsid w:val="00BC0468"/>
    <w:rsid w:val="00BC0542"/>
    <w:rsid w:val="00BC5886"/>
    <w:rsid w:val="00BC7309"/>
    <w:rsid w:val="00BC7BCE"/>
    <w:rsid w:val="00BD2A2C"/>
    <w:rsid w:val="00BD2BFF"/>
    <w:rsid w:val="00BE2BEF"/>
    <w:rsid w:val="00BE5322"/>
    <w:rsid w:val="00BE6CEF"/>
    <w:rsid w:val="00BE6F2D"/>
    <w:rsid w:val="00BF203C"/>
    <w:rsid w:val="00BF257A"/>
    <w:rsid w:val="00BF2CAB"/>
    <w:rsid w:val="00BF515F"/>
    <w:rsid w:val="00C03857"/>
    <w:rsid w:val="00C076DB"/>
    <w:rsid w:val="00C103CB"/>
    <w:rsid w:val="00C11D99"/>
    <w:rsid w:val="00C1233E"/>
    <w:rsid w:val="00C13622"/>
    <w:rsid w:val="00C1420B"/>
    <w:rsid w:val="00C15122"/>
    <w:rsid w:val="00C17E7E"/>
    <w:rsid w:val="00C24EB1"/>
    <w:rsid w:val="00C273AF"/>
    <w:rsid w:val="00C34B57"/>
    <w:rsid w:val="00C35D97"/>
    <w:rsid w:val="00C372FA"/>
    <w:rsid w:val="00C42E12"/>
    <w:rsid w:val="00C45FF3"/>
    <w:rsid w:val="00C4611D"/>
    <w:rsid w:val="00C57609"/>
    <w:rsid w:val="00C57A9C"/>
    <w:rsid w:val="00C61BA5"/>
    <w:rsid w:val="00C63BB7"/>
    <w:rsid w:val="00C65C61"/>
    <w:rsid w:val="00C70A79"/>
    <w:rsid w:val="00C72A07"/>
    <w:rsid w:val="00C74405"/>
    <w:rsid w:val="00C75762"/>
    <w:rsid w:val="00C763CD"/>
    <w:rsid w:val="00C8014A"/>
    <w:rsid w:val="00C849D0"/>
    <w:rsid w:val="00C852FB"/>
    <w:rsid w:val="00C8696D"/>
    <w:rsid w:val="00C87303"/>
    <w:rsid w:val="00C90DD6"/>
    <w:rsid w:val="00C914A1"/>
    <w:rsid w:val="00C926AA"/>
    <w:rsid w:val="00C94B7F"/>
    <w:rsid w:val="00C952B2"/>
    <w:rsid w:val="00CA0B09"/>
    <w:rsid w:val="00CA2032"/>
    <w:rsid w:val="00CA7220"/>
    <w:rsid w:val="00CB1BF9"/>
    <w:rsid w:val="00CB3B4B"/>
    <w:rsid w:val="00CB4225"/>
    <w:rsid w:val="00CB478E"/>
    <w:rsid w:val="00CB6A75"/>
    <w:rsid w:val="00CB734E"/>
    <w:rsid w:val="00CC1572"/>
    <w:rsid w:val="00CC27BA"/>
    <w:rsid w:val="00CC2B83"/>
    <w:rsid w:val="00CC2C70"/>
    <w:rsid w:val="00CC5F00"/>
    <w:rsid w:val="00CC5F9F"/>
    <w:rsid w:val="00CD1C69"/>
    <w:rsid w:val="00CD2ACC"/>
    <w:rsid w:val="00CE26E8"/>
    <w:rsid w:val="00CE2ED1"/>
    <w:rsid w:val="00CE3A8A"/>
    <w:rsid w:val="00CE3BFD"/>
    <w:rsid w:val="00CE7088"/>
    <w:rsid w:val="00CF23DE"/>
    <w:rsid w:val="00CF671A"/>
    <w:rsid w:val="00CF68F7"/>
    <w:rsid w:val="00CF7093"/>
    <w:rsid w:val="00D03785"/>
    <w:rsid w:val="00D11DFB"/>
    <w:rsid w:val="00D13342"/>
    <w:rsid w:val="00D16B4E"/>
    <w:rsid w:val="00D17B41"/>
    <w:rsid w:val="00D24A07"/>
    <w:rsid w:val="00D26171"/>
    <w:rsid w:val="00D30917"/>
    <w:rsid w:val="00D30A1A"/>
    <w:rsid w:val="00D32AA2"/>
    <w:rsid w:val="00D34E86"/>
    <w:rsid w:val="00D367F8"/>
    <w:rsid w:val="00D37E76"/>
    <w:rsid w:val="00D45694"/>
    <w:rsid w:val="00D46A79"/>
    <w:rsid w:val="00D47138"/>
    <w:rsid w:val="00D50ED4"/>
    <w:rsid w:val="00D526EA"/>
    <w:rsid w:val="00D5422F"/>
    <w:rsid w:val="00D5687C"/>
    <w:rsid w:val="00D57CC7"/>
    <w:rsid w:val="00D61E47"/>
    <w:rsid w:val="00D621A8"/>
    <w:rsid w:val="00D6283D"/>
    <w:rsid w:val="00D629F3"/>
    <w:rsid w:val="00D632D2"/>
    <w:rsid w:val="00D638FB"/>
    <w:rsid w:val="00D657D9"/>
    <w:rsid w:val="00D66FEF"/>
    <w:rsid w:val="00D67AA1"/>
    <w:rsid w:val="00D70EEC"/>
    <w:rsid w:val="00D712F3"/>
    <w:rsid w:val="00D715A2"/>
    <w:rsid w:val="00D73343"/>
    <w:rsid w:val="00D73662"/>
    <w:rsid w:val="00D74E18"/>
    <w:rsid w:val="00D7523C"/>
    <w:rsid w:val="00D76611"/>
    <w:rsid w:val="00D776DD"/>
    <w:rsid w:val="00D80686"/>
    <w:rsid w:val="00D83442"/>
    <w:rsid w:val="00D849F9"/>
    <w:rsid w:val="00D87FB3"/>
    <w:rsid w:val="00D904AC"/>
    <w:rsid w:val="00D90F5D"/>
    <w:rsid w:val="00D912A0"/>
    <w:rsid w:val="00D91C75"/>
    <w:rsid w:val="00D92242"/>
    <w:rsid w:val="00D9433B"/>
    <w:rsid w:val="00DA00CE"/>
    <w:rsid w:val="00DA1501"/>
    <w:rsid w:val="00DA4FD5"/>
    <w:rsid w:val="00DA607C"/>
    <w:rsid w:val="00DA7FEC"/>
    <w:rsid w:val="00DB039C"/>
    <w:rsid w:val="00DB3803"/>
    <w:rsid w:val="00DB429A"/>
    <w:rsid w:val="00DB5173"/>
    <w:rsid w:val="00DB6E3B"/>
    <w:rsid w:val="00DB77B0"/>
    <w:rsid w:val="00DC1584"/>
    <w:rsid w:val="00DC2B91"/>
    <w:rsid w:val="00DC52BC"/>
    <w:rsid w:val="00DC7870"/>
    <w:rsid w:val="00DD63C2"/>
    <w:rsid w:val="00DE43DA"/>
    <w:rsid w:val="00DE53EC"/>
    <w:rsid w:val="00DE6F6D"/>
    <w:rsid w:val="00DF1AE7"/>
    <w:rsid w:val="00DF7622"/>
    <w:rsid w:val="00E006B1"/>
    <w:rsid w:val="00E051C5"/>
    <w:rsid w:val="00E066BE"/>
    <w:rsid w:val="00E06C83"/>
    <w:rsid w:val="00E10A3E"/>
    <w:rsid w:val="00E14EEE"/>
    <w:rsid w:val="00E15D3F"/>
    <w:rsid w:val="00E162A4"/>
    <w:rsid w:val="00E209FE"/>
    <w:rsid w:val="00E20B23"/>
    <w:rsid w:val="00E24E41"/>
    <w:rsid w:val="00E25300"/>
    <w:rsid w:val="00E268DD"/>
    <w:rsid w:val="00E30B8B"/>
    <w:rsid w:val="00E3416D"/>
    <w:rsid w:val="00E3538D"/>
    <w:rsid w:val="00E35B18"/>
    <w:rsid w:val="00E37FC9"/>
    <w:rsid w:val="00E41716"/>
    <w:rsid w:val="00E41F13"/>
    <w:rsid w:val="00E42B12"/>
    <w:rsid w:val="00E43D87"/>
    <w:rsid w:val="00E43ECE"/>
    <w:rsid w:val="00E46BB1"/>
    <w:rsid w:val="00E50FDF"/>
    <w:rsid w:val="00E5605A"/>
    <w:rsid w:val="00E6017A"/>
    <w:rsid w:val="00E629AB"/>
    <w:rsid w:val="00E62D12"/>
    <w:rsid w:val="00E631DF"/>
    <w:rsid w:val="00E63B4B"/>
    <w:rsid w:val="00E64DE0"/>
    <w:rsid w:val="00E65E39"/>
    <w:rsid w:val="00E664CB"/>
    <w:rsid w:val="00E66C09"/>
    <w:rsid w:val="00E70423"/>
    <w:rsid w:val="00E70576"/>
    <w:rsid w:val="00E734C4"/>
    <w:rsid w:val="00E735E2"/>
    <w:rsid w:val="00E737EE"/>
    <w:rsid w:val="00E7407B"/>
    <w:rsid w:val="00E767BC"/>
    <w:rsid w:val="00E83CAD"/>
    <w:rsid w:val="00E86CA8"/>
    <w:rsid w:val="00E871F4"/>
    <w:rsid w:val="00E87F99"/>
    <w:rsid w:val="00E907AA"/>
    <w:rsid w:val="00E9396A"/>
    <w:rsid w:val="00E940A3"/>
    <w:rsid w:val="00EA38F2"/>
    <w:rsid w:val="00EA3DD3"/>
    <w:rsid w:val="00EA48CA"/>
    <w:rsid w:val="00EA53AD"/>
    <w:rsid w:val="00EB0944"/>
    <w:rsid w:val="00EB2389"/>
    <w:rsid w:val="00EB3E27"/>
    <w:rsid w:val="00EB4968"/>
    <w:rsid w:val="00EB606F"/>
    <w:rsid w:val="00EC21FF"/>
    <w:rsid w:val="00EC40C3"/>
    <w:rsid w:val="00EC55DF"/>
    <w:rsid w:val="00ED37B1"/>
    <w:rsid w:val="00ED5B42"/>
    <w:rsid w:val="00ED64D4"/>
    <w:rsid w:val="00EE2AA0"/>
    <w:rsid w:val="00EE6D0B"/>
    <w:rsid w:val="00EE6E47"/>
    <w:rsid w:val="00EE7AE5"/>
    <w:rsid w:val="00EF2A74"/>
    <w:rsid w:val="00EF464F"/>
    <w:rsid w:val="00EF47A7"/>
    <w:rsid w:val="00EF7EBA"/>
    <w:rsid w:val="00F0054C"/>
    <w:rsid w:val="00F03142"/>
    <w:rsid w:val="00F0772C"/>
    <w:rsid w:val="00F105E6"/>
    <w:rsid w:val="00F12099"/>
    <w:rsid w:val="00F127A4"/>
    <w:rsid w:val="00F15972"/>
    <w:rsid w:val="00F22C0D"/>
    <w:rsid w:val="00F330DB"/>
    <w:rsid w:val="00F351A0"/>
    <w:rsid w:val="00F35942"/>
    <w:rsid w:val="00F36392"/>
    <w:rsid w:val="00F37AE1"/>
    <w:rsid w:val="00F41DA1"/>
    <w:rsid w:val="00F4628D"/>
    <w:rsid w:val="00F46318"/>
    <w:rsid w:val="00F50F12"/>
    <w:rsid w:val="00F50F6A"/>
    <w:rsid w:val="00F52669"/>
    <w:rsid w:val="00F52F31"/>
    <w:rsid w:val="00F54106"/>
    <w:rsid w:val="00F54C00"/>
    <w:rsid w:val="00F56721"/>
    <w:rsid w:val="00F56C0A"/>
    <w:rsid w:val="00F57763"/>
    <w:rsid w:val="00F608E6"/>
    <w:rsid w:val="00F63D82"/>
    <w:rsid w:val="00F65142"/>
    <w:rsid w:val="00F673EF"/>
    <w:rsid w:val="00F7106A"/>
    <w:rsid w:val="00F74B27"/>
    <w:rsid w:val="00F77468"/>
    <w:rsid w:val="00F80E4B"/>
    <w:rsid w:val="00F835B7"/>
    <w:rsid w:val="00F83EA6"/>
    <w:rsid w:val="00F8433B"/>
    <w:rsid w:val="00F8475A"/>
    <w:rsid w:val="00F85745"/>
    <w:rsid w:val="00F860EC"/>
    <w:rsid w:val="00F87529"/>
    <w:rsid w:val="00F914A8"/>
    <w:rsid w:val="00F92B84"/>
    <w:rsid w:val="00F95F83"/>
    <w:rsid w:val="00F96A6F"/>
    <w:rsid w:val="00FA2114"/>
    <w:rsid w:val="00FA30EE"/>
    <w:rsid w:val="00FA3914"/>
    <w:rsid w:val="00FA53DC"/>
    <w:rsid w:val="00FA63AF"/>
    <w:rsid w:val="00FA6696"/>
    <w:rsid w:val="00FB1BC4"/>
    <w:rsid w:val="00FB1E55"/>
    <w:rsid w:val="00FB2F3B"/>
    <w:rsid w:val="00FB331C"/>
    <w:rsid w:val="00FC6A89"/>
    <w:rsid w:val="00FC6CBD"/>
    <w:rsid w:val="00FD2835"/>
    <w:rsid w:val="00FD6ED7"/>
    <w:rsid w:val="00FE07BF"/>
    <w:rsid w:val="00FE0AD1"/>
    <w:rsid w:val="00FE1510"/>
    <w:rsid w:val="00FE2526"/>
    <w:rsid w:val="00FE355B"/>
    <w:rsid w:val="00FE4331"/>
    <w:rsid w:val="00FE4A50"/>
    <w:rsid w:val="00FE67D7"/>
    <w:rsid w:val="00FE780B"/>
    <w:rsid w:val="00FF49B0"/>
    <w:rsid w:val="00FF5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0777"/>
    <w:pPr>
      <w:spacing w:after="0" w:line="240" w:lineRule="auto"/>
    </w:pPr>
  </w:style>
  <w:style w:type="table" w:styleId="a5">
    <w:name w:val="Table Grid"/>
    <w:basedOn w:val="a1"/>
    <w:uiPriority w:val="59"/>
    <w:rsid w:val="0012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หัวกระดาษ อักขระ"/>
    <w:basedOn w:val="a0"/>
    <w:link w:val="a6"/>
    <w:uiPriority w:val="99"/>
    <w:rsid w:val="003D2AFA"/>
  </w:style>
  <w:style w:type="paragraph" w:styleId="a8">
    <w:name w:val="footer"/>
    <w:basedOn w:val="a"/>
    <w:link w:val="a9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ท้ายกระดาษ อักขระ"/>
    <w:basedOn w:val="a0"/>
    <w:link w:val="a8"/>
    <w:uiPriority w:val="99"/>
    <w:rsid w:val="003D2AFA"/>
  </w:style>
  <w:style w:type="paragraph" w:styleId="aa">
    <w:name w:val="List Paragraph"/>
    <w:basedOn w:val="a"/>
    <w:uiPriority w:val="34"/>
    <w:qFormat/>
    <w:rsid w:val="002F1D0D"/>
    <w:pPr>
      <w:ind w:left="720"/>
      <w:contextualSpacing/>
    </w:pPr>
    <w:rPr>
      <w:rFonts w:ascii="Angsana New" w:eastAsiaTheme="minorEastAsia" w:hAnsi="Angsana New"/>
      <w:sz w:val="28"/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C372FA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372FA"/>
    <w:rPr>
      <w:rFonts w:ascii="Tahoma" w:hAnsi="Tahoma" w:cs="Angsana New"/>
      <w:sz w:val="16"/>
      <w:szCs w:val="20"/>
    </w:rPr>
  </w:style>
  <w:style w:type="paragraph" w:styleId="ad">
    <w:name w:val="Normal (Web)"/>
    <w:basedOn w:val="a"/>
    <w:uiPriority w:val="99"/>
    <w:semiHidden/>
    <w:unhideWhenUsed/>
    <w:rsid w:val="005271D5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302043"/>
  </w:style>
  <w:style w:type="character" w:customStyle="1" w:styleId="shorttext">
    <w:name w:val="short_text"/>
    <w:basedOn w:val="a0"/>
    <w:rsid w:val="0023433A"/>
  </w:style>
  <w:style w:type="paragraph" w:customStyle="1" w:styleId="WW-ListBullet2">
    <w:name w:val="WW-List Bullet 2"/>
    <w:basedOn w:val="a"/>
    <w:rsid w:val="00306800"/>
    <w:pPr>
      <w:suppressAutoHyphens/>
    </w:pPr>
    <w:rPr>
      <w:rFonts w:eastAsia="Cordia New" w:hint="eastAsia"/>
      <w:b/>
      <w:bCs/>
      <w:sz w:val="32"/>
      <w:szCs w:val="32"/>
      <w:lang w:val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0777"/>
    <w:pPr>
      <w:spacing w:after="0" w:line="240" w:lineRule="auto"/>
    </w:pPr>
  </w:style>
  <w:style w:type="table" w:styleId="a5">
    <w:name w:val="Table Grid"/>
    <w:basedOn w:val="a1"/>
    <w:uiPriority w:val="59"/>
    <w:rsid w:val="0012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หัวกระดาษ อักขระ"/>
    <w:basedOn w:val="a0"/>
    <w:link w:val="a6"/>
    <w:uiPriority w:val="99"/>
    <w:rsid w:val="003D2AFA"/>
  </w:style>
  <w:style w:type="paragraph" w:styleId="a8">
    <w:name w:val="footer"/>
    <w:basedOn w:val="a"/>
    <w:link w:val="a9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ท้ายกระดาษ อักขระ"/>
    <w:basedOn w:val="a0"/>
    <w:link w:val="a8"/>
    <w:uiPriority w:val="99"/>
    <w:rsid w:val="003D2AFA"/>
  </w:style>
  <w:style w:type="paragraph" w:styleId="aa">
    <w:name w:val="List Paragraph"/>
    <w:basedOn w:val="a"/>
    <w:uiPriority w:val="34"/>
    <w:qFormat/>
    <w:rsid w:val="002F1D0D"/>
    <w:pPr>
      <w:ind w:left="720"/>
      <w:contextualSpacing/>
    </w:pPr>
    <w:rPr>
      <w:rFonts w:ascii="Angsana New" w:eastAsiaTheme="minorEastAsia" w:hAnsi="Angsana New"/>
      <w:sz w:val="28"/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C372FA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372FA"/>
    <w:rPr>
      <w:rFonts w:ascii="Tahoma" w:hAnsi="Tahoma" w:cs="Angsana New"/>
      <w:sz w:val="16"/>
      <w:szCs w:val="20"/>
    </w:rPr>
  </w:style>
  <w:style w:type="paragraph" w:styleId="ad">
    <w:name w:val="Normal (Web)"/>
    <w:basedOn w:val="a"/>
    <w:uiPriority w:val="99"/>
    <w:semiHidden/>
    <w:unhideWhenUsed/>
    <w:rsid w:val="005271D5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302043"/>
  </w:style>
  <w:style w:type="character" w:customStyle="1" w:styleId="shorttext">
    <w:name w:val="short_text"/>
    <w:basedOn w:val="a0"/>
    <w:rsid w:val="002343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58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5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71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393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69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5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185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3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52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1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46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32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0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94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397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15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41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8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3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98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54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66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6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9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16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8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9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45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976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0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0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4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3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271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9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76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15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7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552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2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75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54953-88ED-4EFE-928E-11C33ACB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18</Pages>
  <Words>5665</Words>
  <Characters>32295</Characters>
  <Application>Microsoft Office Word</Application>
  <DocSecurity>0</DocSecurity>
  <Lines>269</Lines>
  <Paragraphs>75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Acer</cp:lastModifiedBy>
  <cp:revision>68</cp:revision>
  <cp:lastPrinted>2018-10-04T03:11:00Z</cp:lastPrinted>
  <dcterms:created xsi:type="dcterms:W3CDTF">2018-03-21T06:13:00Z</dcterms:created>
  <dcterms:modified xsi:type="dcterms:W3CDTF">2018-10-25T02:30:00Z</dcterms:modified>
</cp:coreProperties>
</file>